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172" w:rsidRDefault="00820172" w:rsidP="00944E36">
      <w:pPr>
        <w:jc w:val="center"/>
        <w:rPr>
          <w:rFonts w:ascii="宋体"/>
          <w:b/>
          <w:sz w:val="30"/>
          <w:szCs w:val="30"/>
        </w:rPr>
      </w:pPr>
      <w:r>
        <w:rPr>
          <w:rFonts w:ascii="宋体" w:hAnsi="宋体" w:hint="eastAsia"/>
          <w:b/>
          <w:sz w:val="30"/>
          <w:szCs w:val="30"/>
        </w:rPr>
        <w:t>南京大学“海信杯”第</w:t>
      </w:r>
      <w:r>
        <w:rPr>
          <w:rFonts w:ascii="宋体" w:hAnsi="宋体"/>
          <w:b/>
          <w:sz w:val="30"/>
          <w:szCs w:val="30"/>
        </w:rPr>
        <w:t>56</w:t>
      </w:r>
      <w:r>
        <w:rPr>
          <w:rFonts w:ascii="宋体" w:hAnsi="宋体" w:hint="eastAsia"/>
          <w:b/>
          <w:sz w:val="30"/>
          <w:szCs w:val="30"/>
        </w:rPr>
        <w:t>届田径比赛</w:t>
      </w:r>
    </w:p>
    <w:p w:rsidR="00820172" w:rsidRPr="00734E08" w:rsidRDefault="00820172" w:rsidP="00944E36">
      <w:pPr>
        <w:jc w:val="center"/>
        <w:rPr>
          <w:rFonts w:ascii="宋体"/>
          <w:b/>
          <w:sz w:val="30"/>
          <w:szCs w:val="30"/>
        </w:rPr>
      </w:pPr>
      <w:r w:rsidRPr="00734E08">
        <w:rPr>
          <w:rFonts w:ascii="宋体" w:hAnsi="宋体" w:hint="eastAsia"/>
          <w:b/>
          <w:sz w:val="30"/>
          <w:szCs w:val="30"/>
        </w:rPr>
        <w:t>竞赛规程</w:t>
      </w:r>
    </w:p>
    <w:p w:rsidR="00820172" w:rsidRPr="00734E08" w:rsidRDefault="00820172" w:rsidP="00944E36">
      <w:pPr>
        <w:pStyle w:val="HTMLPreformatted"/>
        <w:shd w:val="clear" w:color="auto" w:fill="FFFFFF"/>
        <w:rPr>
          <w:rFonts w:ascii="宋体"/>
          <w:b/>
          <w:sz w:val="24"/>
          <w:szCs w:val="24"/>
        </w:rPr>
      </w:pPr>
      <w:r w:rsidRPr="00734E08">
        <w:rPr>
          <w:rFonts w:ascii="宋体" w:hAnsi="宋体" w:hint="eastAsia"/>
          <w:b/>
          <w:sz w:val="24"/>
          <w:szCs w:val="24"/>
        </w:rPr>
        <w:t>一、时间和地点：</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w:t>
      </w:r>
      <w:r w:rsidRPr="00734E08">
        <w:rPr>
          <w:rFonts w:ascii="宋体" w:hAnsi="宋体" w:hint="eastAsia"/>
          <w:sz w:val="24"/>
          <w:szCs w:val="24"/>
        </w:rPr>
        <w:t>时间：</w:t>
      </w:r>
      <w:smartTag w:uri="urn:schemas-microsoft-com:office:smarttags" w:element="chsdate">
        <w:smartTagPr>
          <w:attr w:name="IsROCDate" w:val="False"/>
          <w:attr w:name="IsLunarDate" w:val="False"/>
          <w:attr w:name="Day" w:val="30"/>
          <w:attr w:name="Month" w:val="10"/>
          <w:attr w:name="Year" w:val="2015"/>
        </w:smartTagPr>
        <w:r w:rsidRPr="00734E08">
          <w:rPr>
            <w:rFonts w:ascii="宋体" w:hAnsi="宋体"/>
            <w:b/>
            <w:sz w:val="24"/>
            <w:szCs w:val="24"/>
          </w:rPr>
          <w:t>201</w:t>
        </w:r>
        <w:r>
          <w:rPr>
            <w:rFonts w:ascii="宋体" w:hAnsi="宋体"/>
            <w:b/>
            <w:sz w:val="24"/>
            <w:szCs w:val="24"/>
          </w:rPr>
          <w:t>5</w:t>
        </w:r>
        <w:r w:rsidRPr="00734E08">
          <w:rPr>
            <w:rFonts w:ascii="宋体" w:hAnsi="宋体" w:hint="eastAsia"/>
            <w:b/>
            <w:sz w:val="24"/>
            <w:szCs w:val="24"/>
          </w:rPr>
          <w:t>年</w:t>
        </w:r>
        <w:r w:rsidRPr="00734E08">
          <w:rPr>
            <w:rFonts w:ascii="宋体" w:hAnsi="宋体"/>
            <w:b/>
            <w:sz w:val="24"/>
            <w:szCs w:val="24"/>
          </w:rPr>
          <w:t>1</w:t>
        </w:r>
        <w:r w:rsidRPr="00734E08">
          <w:rPr>
            <w:rFonts w:ascii="宋体"/>
            <w:b/>
            <w:sz w:val="24"/>
            <w:szCs w:val="24"/>
          </w:rPr>
          <w:t>0</w:t>
        </w:r>
        <w:r w:rsidRPr="00734E08">
          <w:rPr>
            <w:rFonts w:ascii="宋体" w:hAnsi="宋体" w:hint="eastAsia"/>
            <w:b/>
            <w:sz w:val="24"/>
            <w:szCs w:val="24"/>
          </w:rPr>
          <w:t>月</w:t>
        </w:r>
        <w:r w:rsidRPr="00734E08">
          <w:rPr>
            <w:rFonts w:ascii="宋体" w:hAnsi="宋体"/>
            <w:b/>
            <w:sz w:val="24"/>
            <w:szCs w:val="24"/>
          </w:rPr>
          <w:t xml:space="preserve"> 3</w:t>
        </w:r>
        <w:r>
          <w:rPr>
            <w:rFonts w:ascii="宋体"/>
            <w:b/>
            <w:sz w:val="24"/>
            <w:szCs w:val="24"/>
          </w:rPr>
          <w:t>0</w:t>
        </w:r>
      </w:smartTag>
      <w:r w:rsidRPr="00734E08">
        <w:rPr>
          <w:rFonts w:ascii="宋体" w:hAnsi="宋体"/>
          <w:b/>
          <w:sz w:val="24"/>
          <w:szCs w:val="24"/>
        </w:rPr>
        <w:t xml:space="preserve"> </w:t>
      </w:r>
      <w:r w:rsidRPr="00734E08">
        <w:rPr>
          <w:rFonts w:ascii="宋体" w:hAnsi="宋体" w:hint="eastAsia"/>
          <w:b/>
          <w:sz w:val="24"/>
          <w:szCs w:val="24"/>
        </w:rPr>
        <w:t>日</w:t>
      </w:r>
      <w:r w:rsidRPr="00734E08">
        <w:rPr>
          <w:rFonts w:ascii="宋体" w:hAnsi="宋体"/>
          <w:b/>
          <w:sz w:val="24"/>
          <w:szCs w:val="24"/>
        </w:rPr>
        <w:t xml:space="preserve">— </w:t>
      </w:r>
      <w:smartTag w:uri="urn:schemas-microsoft-com:office:smarttags" w:element="chsdate">
        <w:smartTagPr>
          <w:attr w:name="IsROCDate" w:val="False"/>
          <w:attr w:name="IsLunarDate" w:val="False"/>
          <w:attr w:name="Day" w:val="31"/>
          <w:attr w:name="Month" w:val="10"/>
          <w:attr w:name="Year" w:val="2015"/>
        </w:smartTagPr>
        <w:r w:rsidRPr="00734E08">
          <w:rPr>
            <w:rFonts w:ascii="宋体" w:hAnsi="宋体"/>
            <w:b/>
            <w:sz w:val="24"/>
            <w:szCs w:val="24"/>
          </w:rPr>
          <w:t>1</w:t>
        </w:r>
        <w:r>
          <w:rPr>
            <w:rFonts w:ascii="宋体"/>
            <w:b/>
            <w:sz w:val="24"/>
            <w:szCs w:val="24"/>
          </w:rPr>
          <w:t>0</w:t>
        </w:r>
        <w:r w:rsidRPr="00734E08">
          <w:rPr>
            <w:rFonts w:ascii="宋体" w:hAnsi="宋体" w:hint="eastAsia"/>
            <w:b/>
            <w:sz w:val="24"/>
            <w:szCs w:val="24"/>
          </w:rPr>
          <w:t>月</w:t>
        </w:r>
        <w:r>
          <w:rPr>
            <w:rFonts w:ascii="宋体" w:hAnsi="宋体"/>
            <w:b/>
            <w:sz w:val="24"/>
            <w:szCs w:val="24"/>
          </w:rPr>
          <w:t>31</w:t>
        </w:r>
        <w:r w:rsidRPr="00734E08">
          <w:rPr>
            <w:rFonts w:ascii="宋体" w:hAnsi="宋体"/>
            <w:b/>
            <w:sz w:val="24"/>
            <w:szCs w:val="24"/>
          </w:rPr>
          <w:t xml:space="preserve"> </w:t>
        </w:r>
      </w:smartTag>
      <w:r w:rsidRPr="00734E08">
        <w:rPr>
          <w:rFonts w:ascii="宋体" w:hAnsi="宋体" w:hint="eastAsia"/>
          <w:b/>
          <w:sz w:val="24"/>
          <w:szCs w:val="24"/>
        </w:rPr>
        <w:t>日</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w:t>
      </w:r>
      <w:r w:rsidRPr="00734E08">
        <w:rPr>
          <w:rFonts w:ascii="宋体" w:hAnsi="宋体" w:hint="eastAsia"/>
          <w:sz w:val="24"/>
          <w:szCs w:val="24"/>
        </w:rPr>
        <w:t>地点：</w:t>
      </w:r>
      <w:r w:rsidRPr="00734E08">
        <w:rPr>
          <w:rFonts w:ascii="宋体" w:hAnsi="宋体" w:hint="eastAsia"/>
          <w:b/>
          <w:sz w:val="24"/>
          <w:szCs w:val="24"/>
        </w:rPr>
        <w:t>南京大学仙林校区田径场</w:t>
      </w:r>
    </w:p>
    <w:p w:rsidR="00820172" w:rsidRPr="00734E08" w:rsidRDefault="00820172" w:rsidP="00944E36">
      <w:pPr>
        <w:pStyle w:val="HTMLPreformatted"/>
        <w:shd w:val="clear" w:color="auto" w:fill="FFFFFF"/>
        <w:rPr>
          <w:rFonts w:ascii="宋体"/>
          <w:b/>
          <w:sz w:val="24"/>
          <w:szCs w:val="24"/>
        </w:rPr>
      </w:pPr>
      <w:r w:rsidRPr="00734E08">
        <w:rPr>
          <w:rFonts w:ascii="宋体" w:hAnsi="宋体" w:hint="eastAsia"/>
          <w:b/>
          <w:sz w:val="24"/>
          <w:szCs w:val="24"/>
        </w:rPr>
        <w:t>二、参加单位：</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w:t>
      </w:r>
      <w:r w:rsidRPr="00734E08">
        <w:rPr>
          <w:rFonts w:ascii="宋体" w:hAnsi="宋体" w:hint="eastAsia"/>
          <w:sz w:val="24"/>
          <w:szCs w:val="24"/>
        </w:rPr>
        <w:t>学生组以各学院、系、部、中美文化中心为参加单位。</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w:t>
      </w:r>
      <w:r w:rsidRPr="00734E08">
        <w:rPr>
          <w:rFonts w:ascii="宋体" w:hAnsi="宋体" w:hint="eastAsia"/>
          <w:sz w:val="24"/>
          <w:szCs w:val="24"/>
        </w:rPr>
        <w:t>教工组以各分工会为参加单位。</w:t>
      </w:r>
    </w:p>
    <w:p w:rsidR="00820172" w:rsidRPr="00734E08" w:rsidRDefault="00820172" w:rsidP="00944E36">
      <w:pPr>
        <w:pStyle w:val="HTMLPreformatted"/>
        <w:shd w:val="clear" w:color="auto" w:fill="FFFFFF"/>
        <w:rPr>
          <w:rFonts w:ascii="宋体"/>
          <w:b/>
          <w:sz w:val="24"/>
          <w:szCs w:val="24"/>
        </w:rPr>
      </w:pPr>
      <w:r w:rsidRPr="00734E08">
        <w:rPr>
          <w:rFonts w:ascii="宋体" w:hAnsi="宋体" w:hint="eastAsia"/>
          <w:b/>
          <w:sz w:val="24"/>
          <w:szCs w:val="24"/>
        </w:rPr>
        <w:t>三、竞赛项目：</w:t>
      </w:r>
    </w:p>
    <w:p w:rsidR="00820172" w:rsidRPr="00734E08" w:rsidRDefault="00820172" w:rsidP="00944E36">
      <w:pPr>
        <w:pStyle w:val="HTMLPreformatted"/>
        <w:shd w:val="clear" w:color="auto" w:fill="FFFFFF"/>
        <w:rPr>
          <w:rFonts w:ascii="宋体" w:hAnsi="宋体"/>
          <w:sz w:val="24"/>
          <w:szCs w:val="24"/>
        </w:rPr>
      </w:pPr>
      <w:r w:rsidRPr="00734E08">
        <w:rPr>
          <w:rFonts w:ascii="宋体" w:hAnsi="宋体"/>
          <w:sz w:val="24"/>
          <w:szCs w:val="24"/>
        </w:rPr>
        <w:t xml:space="preserve">    1.</w:t>
      </w:r>
      <w:r w:rsidRPr="00734E08">
        <w:rPr>
          <w:rFonts w:ascii="宋体" w:hAnsi="宋体" w:hint="eastAsia"/>
          <w:sz w:val="24"/>
          <w:szCs w:val="24"/>
        </w:rPr>
        <w:t>男生组：</w:t>
      </w:r>
      <w:r w:rsidRPr="00734E08">
        <w:rPr>
          <w:rFonts w:ascii="宋体" w:hAnsi="宋体"/>
          <w:sz w:val="24"/>
          <w:szCs w:val="24"/>
        </w:rPr>
        <w:t xml:space="preserve"> (14</w:t>
      </w:r>
      <w:r w:rsidRPr="00734E08">
        <w:rPr>
          <w:rFonts w:ascii="宋体" w:hAnsi="宋体" w:hint="eastAsia"/>
          <w:sz w:val="24"/>
          <w:szCs w:val="24"/>
        </w:rPr>
        <w:t>项</w:t>
      </w:r>
      <w:r w:rsidRPr="00734E08">
        <w:rPr>
          <w:rFonts w:ascii="宋体" w:hAnsi="宋体"/>
          <w:sz w:val="24"/>
          <w:szCs w:val="24"/>
        </w:rPr>
        <w:t>)</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w:t>
      </w:r>
      <w:smartTag w:uri="urn:schemas-microsoft-com:office:smarttags" w:element="chmetcnv">
        <w:smartTagPr>
          <w:attr w:name="TCSC" w:val="0"/>
          <w:attr w:name="NumberType" w:val="1"/>
          <w:attr w:name="Negative" w:val="False"/>
          <w:attr w:name="HasSpace" w:val="False"/>
          <w:attr w:name="SourceValue" w:val="100"/>
        </w:smartTagPr>
        <w:r w:rsidRPr="00734E08">
          <w:rPr>
            <w:rFonts w:ascii="宋体" w:hAnsi="宋体"/>
            <w:sz w:val="24"/>
            <w:szCs w:val="24"/>
          </w:rPr>
          <w:t>100</w:t>
        </w:r>
        <w:r w:rsidRPr="00734E08">
          <w:rPr>
            <w:rFonts w:ascii="宋体" w:hAnsi="宋体" w:hint="eastAsia"/>
            <w:sz w:val="24"/>
            <w:szCs w:val="24"/>
          </w:rPr>
          <w:t>米</w:t>
        </w:r>
      </w:smartTag>
      <w:r w:rsidRPr="00734E08">
        <w:rPr>
          <w:rFonts w:ascii="宋体" w:hAnsi="宋体" w:hint="eastAsia"/>
          <w:sz w:val="24"/>
          <w:szCs w:val="24"/>
        </w:rPr>
        <w:t>、</w:t>
      </w:r>
      <w:smartTag w:uri="urn:schemas-microsoft-com:office:smarttags" w:element="chmetcnv">
        <w:smartTagPr>
          <w:attr w:name="TCSC" w:val="0"/>
          <w:attr w:name="NumberType" w:val="1"/>
          <w:attr w:name="Negative" w:val="False"/>
          <w:attr w:name="HasSpace" w:val="False"/>
          <w:attr w:name="SourceValue" w:val="200"/>
        </w:smartTagPr>
        <w:r w:rsidRPr="00734E08">
          <w:rPr>
            <w:rFonts w:ascii="宋体" w:hAnsi="宋体"/>
            <w:sz w:val="24"/>
            <w:szCs w:val="24"/>
          </w:rPr>
          <w:t>200</w:t>
        </w:r>
        <w:r w:rsidRPr="00734E08">
          <w:rPr>
            <w:rFonts w:ascii="宋体" w:hAnsi="宋体" w:hint="eastAsia"/>
            <w:sz w:val="24"/>
            <w:szCs w:val="24"/>
          </w:rPr>
          <w:t>米</w:t>
        </w:r>
      </w:smartTag>
      <w:r w:rsidRPr="00734E08">
        <w:rPr>
          <w:rFonts w:ascii="宋体" w:hAnsi="宋体" w:hint="eastAsia"/>
          <w:sz w:val="24"/>
          <w:szCs w:val="24"/>
        </w:rPr>
        <w:t>、</w:t>
      </w:r>
      <w:smartTag w:uri="urn:schemas-microsoft-com:office:smarttags" w:element="chmetcnv">
        <w:smartTagPr>
          <w:attr w:name="TCSC" w:val="0"/>
          <w:attr w:name="NumberType" w:val="1"/>
          <w:attr w:name="Negative" w:val="False"/>
          <w:attr w:name="HasSpace" w:val="False"/>
          <w:attr w:name="SourceValue" w:val="400"/>
        </w:smartTagPr>
        <w:r w:rsidRPr="00734E08">
          <w:rPr>
            <w:rFonts w:ascii="宋体" w:hAnsi="宋体"/>
            <w:sz w:val="24"/>
            <w:szCs w:val="24"/>
          </w:rPr>
          <w:t>400</w:t>
        </w:r>
        <w:r w:rsidRPr="00734E08">
          <w:rPr>
            <w:rFonts w:ascii="宋体" w:hAnsi="宋体" w:hint="eastAsia"/>
            <w:sz w:val="24"/>
            <w:szCs w:val="24"/>
          </w:rPr>
          <w:t>米</w:t>
        </w:r>
      </w:smartTag>
      <w:r w:rsidRPr="00734E08">
        <w:rPr>
          <w:rFonts w:ascii="宋体" w:hAnsi="宋体" w:hint="eastAsia"/>
          <w:sz w:val="24"/>
          <w:szCs w:val="24"/>
        </w:rPr>
        <w:t>、</w:t>
      </w:r>
      <w:smartTag w:uri="urn:schemas-microsoft-com:office:smarttags" w:element="chmetcnv">
        <w:smartTagPr>
          <w:attr w:name="TCSC" w:val="0"/>
          <w:attr w:name="NumberType" w:val="1"/>
          <w:attr w:name="Negative" w:val="False"/>
          <w:attr w:name="HasSpace" w:val="False"/>
          <w:attr w:name="SourceValue" w:val="1500"/>
        </w:smartTagPr>
        <w:r w:rsidRPr="00734E08">
          <w:rPr>
            <w:rFonts w:ascii="宋体" w:hAnsi="宋体"/>
            <w:sz w:val="24"/>
            <w:szCs w:val="24"/>
          </w:rPr>
          <w:t>1500</w:t>
        </w:r>
        <w:r w:rsidRPr="00734E08">
          <w:rPr>
            <w:rFonts w:ascii="宋体" w:hAnsi="宋体" w:hint="eastAsia"/>
            <w:sz w:val="24"/>
            <w:szCs w:val="24"/>
          </w:rPr>
          <w:t>米</w:t>
        </w:r>
      </w:smartTag>
      <w:r w:rsidRPr="00734E08">
        <w:rPr>
          <w:rFonts w:ascii="宋体" w:hAnsi="宋体" w:hint="eastAsia"/>
          <w:sz w:val="24"/>
          <w:szCs w:val="24"/>
        </w:rPr>
        <w:t>、</w:t>
      </w:r>
      <w:r w:rsidRPr="00734E08">
        <w:rPr>
          <w:rFonts w:ascii="宋体" w:hAnsi="宋体"/>
          <w:sz w:val="24"/>
          <w:szCs w:val="24"/>
        </w:rPr>
        <w:t>3000</w:t>
      </w:r>
      <w:r w:rsidRPr="00734E08">
        <w:rPr>
          <w:rFonts w:ascii="宋体" w:hAnsi="宋体" w:hint="eastAsia"/>
          <w:sz w:val="24"/>
          <w:szCs w:val="24"/>
        </w:rPr>
        <w:t>米、</w:t>
      </w:r>
      <w:r w:rsidRPr="00734E08">
        <w:rPr>
          <w:rFonts w:ascii="宋体" w:hAnsi="宋体"/>
          <w:sz w:val="24"/>
          <w:szCs w:val="24"/>
        </w:rPr>
        <w:t>110</w:t>
      </w:r>
      <w:r w:rsidRPr="00734E08">
        <w:rPr>
          <w:rFonts w:ascii="宋体" w:hAnsi="宋体" w:hint="eastAsia"/>
          <w:sz w:val="24"/>
          <w:szCs w:val="24"/>
        </w:rPr>
        <w:t>米栏（栏高</w:t>
      </w:r>
      <w:smartTag w:uri="urn:schemas-microsoft-com:office:smarttags" w:element="chmetcnv">
        <w:smartTagPr>
          <w:attr w:name="TCSC" w:val="0"/>
          <w:attr w:name="NumberType" w:val="1"/>
          <w:attr w:name="Negative" w:val="False"/>
          <w:attr w:name="HasSpace" w:val="False"/>
          <w:attr w:name="SourceValue" w:val=".914"/>
        </w:smartTagPr>
        <w:r w:rsidRPr="00734E08">
          <w:rPr>
            <w:rFonts w:ascii="宋体" w:hAnsi="宋体"/>
            <w:sz w:val="24"/>
            <w:szCs w:val="24"/>
          </w:rPr>
          <w:t>0.914</w:t>
        </w:r>
        <w:r w:rsidRPr="00734E08">
          <w:rPr>
            <w:rFonts w:ascii="宋体" w:hAnsi="宋体" w:hint="eastAsia"/>
            <w:sz w:val="24"/>
            <w:szCs w:val="24"/>
          </w:rPr>
          <w:t>米</w:t>
        </w:r>
      </w:smartTag>
      <w:r w:rsidRPr="00734E08">
        <w:rPr>
          <w:rFonts w:ascii="宋体" w:hAnsi="宋体" w:hint="eastAsia"/>
          <w:sz w:val="24"/>
          <w:szCs w:val="24"/>
        </w:rPr>
        <w:t>）、</w:t>
      </w:r>
      <w:r w:rsidRPr="00734E08">
        <w:rPr>
          <w:rFonts w:ascii="宋体" w:hAnsi="宋体"/>
          <w:sz w:val="24"/>
          <w:szCs w:val="24"/>
        </w:rPr>
        <w:t>4</w:t>
      </w:r>
      <w:r w:rsidRPr="00734E08">
        <w:rPr>
          <w:rFonts w:ascii="宋体" w:hAnsi="宋体" w:hint="eastAsia"/>
          <w:sz w:val="24"/>
          <w:szCs w:val="24"/>
        </w:rPr>
        <w:t>×</w:t>
      </w:r>
      <w:smartTag w:uri="urn:schemas-microsoft-com:office:smarttags" w:element="chmetcnv">
        <w:smartTagPr>
          <w:attr w:name="TCSC" w:val="0"/>
          <w:attr w:name="NumberType" w:val="1"/>
          <w:attr w:name="Negative" w:val="False"/>
          <w:attr w:name="HasSpace" w:val="False"/>
          <w:attr w:name="SourceValue" w:val="100"/>
        </w:smartTagPr>
        <w:r w:rsidRPr="00734E08">
          <w:rPr>
            <w:rFonts w:ascii="宋体" w:hAnsi="宋体"/>
            <w:sz w:val="24"/>
            <w:szCs w:val="24"/>
          </w:rPr>
          <w:t>100</w:t>
        </w:r>
        <w:r w:rsidRPr="00734E08">
          <w:rPr>
            <w:rFonts w:ascii="宋体" w:hAnsi="宋体" w:hint="eastAsia"/>
            <w:sz w:val="24"/>
            <w:szCs w:val="24"/>
          </w:rPr>
          <w:t>米</w:t>
        </w:r>
      </w:smartTag>
      <w:r w:rsidRPr="00734E08">
        <w:rPr>
          <w:rFonts w:ascii="宋体" w:hAnsi="宋体" w:hint="eastAsia"/>
          <w:sz w:val="24"/>
          <w:szCs w:val="24"/>
        </w:rPr>
        <w:t>接力、</w:t>
      </w:r>
      <w:r w:rsidRPr="00734E08">
        <w:rPr>
          <w:rFonts w:ascii="宋体" w:hAnsi="宋体"/>
          <w:sz w:val="24"/>
          <w:szCs w:val="24"/>
        </w:rPr>
        <w:t>4</w:t>
      </w:r>
      <w:r w:rsidRPr="00734E08">
        <w:rPr>
          <w:rFonts w:ascii="宋体" w:hAnsi="宋体" w:hint="eastAsia"/>
          <w:sz w:val="24"/>
          <w:szCs w:val="24"/>
        </w:rPr>
        <w:t>×</w:t>
      </w:r>
      <w:smartTag w:uri="urn:schemas-microsoft-com:office:smarttags" w:element="chmetcnv">
        <w:smartTagPr>
          <w:attr w:name="TCSC" w:val="0"/>
          <w:attr w:name="NumberType" w:val="1"/>
          <w:attr w:name="Negative" w:val="False"/>
          <w:attr w:name="HasSpace" w:val="False"/>
          <w:attr w:name="SourceValue" w:val="400"/>
        </w:smartTagPr>
        <w:r w:rsidRPr="00734E08">
          <w:rPr>
            <w:rFonts w:ascii="宋体" w:hAnsi="宋体"/>
            <w:sz w:val="24"/>
            <w:szCs w:val="24"/>
          </w:rPr>
          <w:t>400</w:t>
        </w:r>
        <w:r w:rsidRPr="00734E08">
          <w:rPr>
            <w:rFonts w:ascii="宋体" w:hAnsi="宋体" w:hint="eastAsia"/>
            <w:sz w:val="24"/>
            <w:szCs w:val="24"/>
          </w:rPr>
          <w:t>米</w:t>
        </w:r>
      </w:smartTag>
      <w:r w:rsidRPr="00734E08">
        <w:rPr>
          <w:rFonts w:ascii="宋体" w:hAnsi="宋体" w:hint="eastAsia"/>
          <w:sz w:val="24"/>
          <w:szCs w:val="24"/>
        </w:rPr>
        <w:t>接力、跳高、跳远、三级跳远、推铅球（</w:t>
      </w:r>
      <w:smartTag w:uri="urn:schemas-microsoft-com:office:smarttags" w:element="chmetcnv">
        <w:smartTagPr>
          <w:attr w:name="TCSC" w:val="0"/>
          <w:attr w:name="NumberType" w:val="1"/>
          <w:attr w:name="Negative" w:val="False"/>
          <w:attr w:name="HasSpace" w:val="False"/>
          <w:attr w:name="SourceValue" w:val="7.26"/>
          <w:attr w:name="UnitName" w:val="kg"/>
        </w:smartTagPr>
        <w:r w:rsidRPr="00734E08">
          <w:rPr>
            <w:rFonts w:ascii="宋体" w:hAnsi="宋体"/>
            <w:sz w:val="24"/>
            <w:szCs w:val="24"/>
          </w:rPr>
          <w:t>7.26kg</w:t>
        </w:r>
      </w:smartTag>
      <w:r w:rsidRPr="00734E08">
        <w:rPr>
          <w:rFonts w:ascii="宋体" w:hAnsi="宋体" w:hint="eastAsia"/>
          <w:sz w:val="24"/>
          <w:szCs w:val="24"/>
        </w:rPr>
        <w:t>）、掷沙包、五项全能（</w:t>
      </w:r>
      <w:smartTag w:uri="urn:schemas-microsoft-com:office:smarttags" w:element="chmetcnv">
        <w:smartTagPr>
          <w:attr w:name="TCSC" w:val="0"/>
          <w:attr w:name="NumberType" w:val="1"/>
          <w:attr w:name="Negative" w:val="False"/>
          <w:attr w:name="HasSpace" w:val="False"/>
          <w:attr w:name="SourceValue" w:val="100"/>
        </w:smartTagPr>
        <w:r w:rsidRPr="00734E08">
          <w:rPr>
            <w:rFonts w:ascii="宋体" w:hAnsi="宋体"/>
            <w:sz w:val="24"/>
            <w:szCs w:val="24"/>
          </w:rPr>
          <w:t>100</w:t>
        </w:r>
        <w:r w:rsidRPr="00734E08">
          <w:rPr>
            <w:rFonts w:ascii="宋体" w:hAnsi="宋体" w:hint="eastAsia"/>
            <w:sz w:val="24"/>
            <w:szCs w:val="24"/>
          </w:rPr>
          <w:t>米</w:t>
        </w:r>
      </w:smartTag>
      <w:r w:rsidRPr="00734E08">
        <w:rPr>
          <w:rFonts w:ascii="宋体" w:hAnsi="宋体" w:hint="eastAsia"/>
          <w:sz w:val="24"/>
          <w:szCs w:val="24"/>
        </w:rPr>
        <w:t>、掷沙包、跳远、跳高、</w:t>
      </w:r>
      <w:smartTag w:uri="urn:schemas-microsoft-com:office:smarttags" w:element="chmetcnv">
        <w:smartTagPr>
          <w:attr w:name="TCSC" w:val="0"/>
          <w:attr w:name="NumberType" w:val="1"/>
          <w:attr w:name="Negative" w:val="False"/>
          <w:attr w:name="HasSpace" w:val="False"/>
          <w:attr w:name="SourceValue" w:val="1500"/>
        </w:smartTagPr>
        <w:r w:rsidRPr="00734E08">
          <w:rPr>
            <w:rFonts w:ascii="宋体" w:hAnsi="宋体"/>
            <w:sz w:val="24"/>
            <w:szCs w:val="24"/>
          </w:rPr>
          <w:t>1500</w:t>
        </w:r>
        <w:r w:rsidRPr="00734E08">
          <w:rPr>
            <w:rFonts w:ascii="宋体" w:hAnsi="宋体" w:hint="eastAsia"/>
            <w:sz w:val="24"/>
            <w:szCs w:val="24"/>
          </w:rPr>
          <w:t>米</w:t>
        </w:r>
      </w:smartTag>
      <w:r w:rsidRPr="00734E08">
        <w:rPr>
          <w:rFonts w:ascii="宋体" w:hAnsi="宋体" w:hint="eastAsia"/>
          <w:sz w:val="24"/>
          <w:szCs w:val="24"/>
        </w:rPr>
        <w:t>）</w:t>
      </w:r>
    </w:p>
    <w:p w:rsidR="00820172" w:rsidRPr="00734E08" w:rsidRDefault="00820172" w:rsidP="00944E36">
      <w:pPr>
        <w:pStyle w:val="HTMLPreformatted"/>
        <w:shd w:val="clear" w:color="auto" w:fill="FFFFFF"/>
        <w:ind w:firstLine="468"/>
        <w:rPr>
          <w:rFonts w:ascii="宋体" w:hAnsi="宋体"/>
          <w:sz w:val="24"/>
          <w:szCs w:val="24"/>
        </w:rPr>
      </w:pPr>
      <w:r w:rsidRPr="00734E08">
        <w:rPr>
          <w:rFonts w:ascii="宋体" w:hAnsi="宋体"/>
          <w:sz w:val="24"/>
          <w:szCs w:val="24"/>
        </w:rPr>
        <w:t>2.</w:t>
      </w:r>
      <w:r w:rsidRPr="00734E08">
        <w:rPr>
          <w:rFonts w:ascii="宋体" w:hAnsi="宋体" w:hint="eastAsia"/>
          <w:sz w:val="24"/>
          <w:szCs w:val="24"/>
        </w:rPr>
        <w:t>女生组：</w:t>
      </w:r>
      <w:r w:rsidRPr="00734E08">
        <w:rPr>
          <w:rFonts w:ascii="宋体" w:hAnsi="宋体"/>
          <w:sz w:val="24"/>
          <w:szCs w:val="24"/>
        </w:rPr>
        <w:t>(14</w:t>
      </w:r>
      <w:r w:rsidRPr="00734E08">
        <w:rPr>
          <w:rFonts w:ascii="宋体" w:hAnsi="宋体" w:hint="eastAsia"/>
          <w:sz w:val="24"/>
          <w:szCs w:val="24"/>
        </w:rPr>
        <w:t>项</w:t>
      </w:r>
      <w:r w:rsidRPr="00734E08">
        <w:rPr>
          <w:rFonts w:ascii="宋体" w:hAnsi="宋体"/>
          <w:sz w:val="24"/>
          <w:szCs w:val="24"/>
        </w:rPr>
        <w:t>)</w:t>
      </w:r>
    </w:p>
    <w:p w:rsidR="00820172" w:rsidRPr="00734E08" w:rsidRDefault="00820172" w:rsidP="00944E36">
      <w:pPr>
        <w:pStyle w:val="HTMLPreformatted"/>
        <w:shd w:val="clear" w:color="auto" w:fill="FFFFFF"/>
        <w:ind w:firstLine="468"/>
        <w:rPr>
          <w:rFonts w:ascii="宋体"/>
          <w:sz w:val="24"/>
          <w:szCs w:val="24"/>
        </w:rPr>
      </w:pPr>
      <w:smartTag w:uri="urn:schemas-microsoft-com:office:smarttags" w:element="chmetcnv">
        <w:smartTagPr>
          <w:attr w:name="TCSC" w:val="0"/>
          <w:attr w:name="NumberType" w:val="1"/>
          <w:attr w:name="Negative" w:val="False"/>
          <w:attr w:name="HasSpace" w:val="False"/>
          <w:attr w:name="SourceValue" w:val="50"/>
        </w:smartTagPr>
        <w:r w:rsidRPr="00734E08">
          <w:rPr>
            <w:rFonts w:ascii="宋体" w:hAnsi="宋体"/>
            <w:sz w:val="24"/>
            <w:szCs w:val="24"/>
          </w:rPr>
          <w:t>50</w:t>
        </w:r>
        <w:r w:rsidRPr="00734E08">
          <w:rPr>
            <w:rFonts w:ascii="宋体" w:hAnsi="宋体" w:hint="eastAsia"/>
            <w:sz w:val="24"/>
            <w:szCs w:val="24"/>
          </w:rPr>
          <w:t>米</w:t>
        </w:r>
      </w:smartTag>
      <w:r w:rsidRPr="00734E08">
        <w:rPr>
          <w:rFonts w:ascii="宋体" w:hAnsi="宋体" w:hint="eastAsia"/>
          <w:sz w:val="24"/>
          <w:szCs w:val="24"/>
        </w:rPr>
        <w:t>、</w:t>
      </w:r>
      <w:smartTag w:uri="urn:schemas-microsoft-com:office:smarttags" w:element="chmetcnv">
        <w:smartTagPr>
          <w:attr w:name="TCSC" w:val="0"/>
          <w:attr w:name="NumberType" w:val="1"/>
          <w:attr w:name="Negative" w:val="False"/>
          <w:attr w:name="HasSpace" w:val="False"/>
          <w:attr w:name="SourceValue" w:val="100"/>
        </w:smartTagPr>
        <w:r w:rsidRPr="00734E08">
          <w:rPr>
            <w:rFonts w:ascii="宋体" w:hAnsi="宋体"/>
            <w:sz w:val="24"/>
            <w:szCs w:val="24"/>
          </w:rPr>
          <w:t>100</w:t>
        </w:r>
        <w:r w:rsidRPr="00734E08">
          <w:rPr>
            <w:rFonts w:ascii="宋体" w:hAnsi="宋体" w:hint="eastAsia"/>
            <w:sz w:val="24"/>
            <w:szCs w:val="24"/>
          </w:rPr>
          <w:t>米</w:t>
        </w:r>
      </w:smartTag>
      <w:r w:rsidRPr="00734E08">
        <w:rPr>
          <w:rFonts w:ascii="宋体" w:hAnsi="宋体" w:hint="eastAsia"/>
          <w:sz w:val="24"/>
          <w:szCs w:val="24"/>
        </w:rPr>
        <w:t>、</w:t>
      </w:r>
      <w:smartTag w:uri="urn:schemas-microsoft-com:office:smarttags" w:element="chmetcnv">
        <w:smartTagPr>
          <w:attr w:name="TCSC" w:val="0"/>
          <w:attr w:name="NumberType" w:val="1"/>
          <w:attr w:name="Negative" w:val="False"/>
          <w:attr w:name="HasSpace" w:val="False"/>
          <w:attr w:name="SourceValue" w:val="200"/>
        </w:smartTagPr>
        <w:r w:rsidRPr="00734E08">
          <w:rPr>
            <w:rFonts w:ascii="宋体" w:hAnsi="宋体"/>
            <w:sz w:val="24"/>
            <w:szCs w:val="24"/>
          </w:rPr>
          <w:t>200</w:t>
        </w:r>
        <w:r w:rsidRPr="00734E08">
          <w:rPr>
            <w:rFonts w:ascii="宋体" w:hAnsi="宋体" w:hint="eastAsia"/>
            <w:sz w:val="24"/>
            <w:szCs w:val="24"/>
          </w:rPr>
          <w:t>米</w:t>
        </w:r>
      </w:smartTag>
      <w:r w:rsidRPr="00734E08">
        <w:rPr>
          <w:rFonts w:ascii="宋体" w:hAnsi="宋体" w:hint="eastAsia"/>
          <w:sz w:val="24"/>
          <w:szCs w:val="24"/>
        </w:rPr>
        <w:t>、</w:t>
      </w:r>
      <w:smartTag w:uri="urn:schemas-microsoft-com:office:smarttags" w:element="chmetcnv">
        <w:smartTagPr>
          <w:attr w:name="TCSC" w:val="0"/>
          <w:attr w:name="NumberType" w:val="1"/>
          <w:attr w:name="Negative" w:val="False"/>
          <w:attr w:name="HasSpace" w:val="False"/>
          <w:attr w:name="SourceValue" w:val="400"/>
        </w:smartTagPr>
        <w:r w:rsidRPr="00734E08">
          <w:rPr>
            <w:rFonts w:ascii="宋体" w:hAnsi="宋体"/>
            <w:sz w:val="24"/>
            <w:szCs w:val="24"/>
          </w:rPr>
          <w:t>400</w:t>
        </w:r>
        <w:r w:rsidRPr="00734E08">
          <w:rPr>
            <w:rFonts w:ascii="宋体" w:hAnsi="宋体" w:hint="eastAsia"/>
            <w:sz w:val="24"/>
            <w:szCs w:val="24"/>
          </w:rPr>
          <w:t>米</w:t>
        </w:r>
      </w:smartTag>
      <w:r w:rsidRPr="00734E08">
        <w:rPr>
          <w:rFonts w:ascii="宋体" w:hAnsi="宋体" w:hint="eastAsia"/>
          <w:sz w:val="24"/>
          <w:szCs w:val="24"/>
        </w:rPr>
        <w:t>、</w:t>
      </w:r>
      <w:smartTag w:uri="urn:schemas-microsoft-com:office:smarttags" w:element="chmetcnv">
        <w:smartTagPr>
          <w:attr w:name="TCSC" w:val="0"/>
          <w:attr w:name="NumberType" w:val="1"/>
          <w:attr w:name="Negative" w:val="False"/>
          <w:attr w:name="HasSpace" w:val="False"/>
          <w:attr w:name="SourceValue" w:val="800"/>
        </w:smartTagPr>
        <w:r w:rsidRPr="00734E08">
          <w:rPr>
            <w:rFonts w:ascii="宋体" w:hAnsi="宋体"/>
            <w:sz w:val="24"/>
            <w:szCs w:val="24"/>
          </w:rPr>
          <w:t>800</w:t>
        </w:r>
        <w:r w:rsidRPr="00734E08">
          <w:rPr>
            <w:rFonts w:ascii="宋体" w:hAnsi="宋体" w:hint="eastAsia"/>
            <w:sz w:val="24"/>
            <w:szCs w:val="24"/>
          </w:rPr>
          <w:t>米</w:t>
        </w:r>
      </w:smartTag>
      <w:r w:rsidRPr="00734E08">
        <w:rPr>
          <w:rFonts w:ascii="宋体" w:hAnsi="宋体" w:hint="eastAsia"/>
          <w:sz w:val="24"/>
          <w:szCs w:val="24"/>
        </w:rPr>
        <w:t>、</w:t>
      </w:r>
      <w:r w:rsidRPr="00734E08">
        <w:rPr>
          <w:rFonts w:ascii="宋体" w:hAnsi="宋体"/>
          <w:sz w:val="24"/>
          <w:szCs w:val="24"/>
        </w:rPr>
        <w:t>1500</w:t>
      </w:r>
      <w:r w:rsidRPr="00734E08">
        <w:rPr>
          <w:rFonts w:ascii="宋体" w:hAnsi="宋体" w:hint="eastAsia"/>
          <w:sz w:val="24"/>
          <w:szCs w:val="24"/>
        </w:rPr>
        <w:t>米、</w:t>
      </w:r>
      <w:r w:rsidRPr="00734E08">
        <w:rPr>
          <w:rFonts w:ascii="宋体" w:hAnsi="宋体"/>
          <w:sz w:val="24"/>
          <w:szCs w:val="24"/>
        </w:rPr>
        <w:t>4</w:t>
      </w:r>
      <w:r w:rsidRPr="00734E08">
        <w:rPr>
          <w:rFonts w:ascii="宋体" w:hAnsi="宋体" w:hint="eastAsia"/>
          <w:sz w:val="24"/>
          <w:szCs w:val="24"/>
        </w:rPr>
        <w:t>×</w:t>
      </w:r>
      <w:r w:rsidRPr="00734E08">
        <w:rPr>
          <w:rFonts w:ascii="宋体" w:hAnsi="宋体"/>
          <w:sz w:val="24"/>
          <w:szCs w:val="24"/>
        </w:rPr>
        <w:t>100</w:t>
      </w:r>
      <w:r w:rsidRPr="00734E08">
        <w:rPr>
          <w:rFonts w:ascii="宋体" w:hAnsi="宋体" w:hint="eastAsia"/>
          <w:sz w:val="24"/>
          <w:szCs w:val="24"/>
        </w:rPr>
        <w:t>米接力、</w:t>
      </w:r>
      <w:r w:rsidRPr="00734E08">
        <w:rPr>
          <w:rFonts w:ascii="宋体" w:hAnsi="宋体"/>
          <w:sz w:val="24"/>
          <w:szCs w:val="24"/>
        </w:rPr>
        <w:t>4</w:t>
      </w:r>
      <w:r w:rsidRPr="00734E08">
        <w:rPr>
          <w:rFonts w:ascii="宋体" w:hAnsi="宋体" w:hint="eastAsia"/>
          <w:sz w:val="24"/>
          <w:szCs w:val="24"/>
        </w:rPr>
        <w:t>×</w:t>
      </w:r>
      <w:smartTag w:uri="urn:schemas-microsoft-com:office:smarttags" w:element="chmetcnv">
        <w:smartTagPr>
          <w:attr w:name="TCSC" w:val="0"/>
          <w:attr w:name="NumberType" w:val="1"/>
          <w:attr w:name="Negative" w:val="False"/>
          <w:attr w:name="HasSpace" w:val="False"/>
          <w:attr w:name="SourceValue" w:val="400"/>
        </w:smartTagPr>
        <w:r w:rsidRPr="00734E08">
          <w:rPr>
            <w:rFonts w:ascii="宋体" w:hAnsi="宋体"/>
            <w:sz w:val="24"/>
            <w:szCs w:val="24"/>
          </w:rPr>
          <w:t>400</w:t>
        </w:r>
        <w:r w:rsidRPr="00734E08">
          <w:rPr>
            <w:rFonts w:ascii="宋体" w:hAnsi="宋体" w:hint="eastAsia"/>
            <w:sz w:val="24"/>
            <w:szCs w:val="24"/>
          </w:rPr>
          <w:t>米</w:t>
        </w:r>
      </w:smartTag>
      <w:r w:rsidRPr="00734E08">
        <w:rPr>
          <w:rFonts w:ascii="宋体" w:hAnsi="宋体" w:hint="eastAsia"/>
          <w:sz w:val="24"/>
          <w:szCs w:val="24"/>
        </w:rPr>
        <w:t>接力、跳高、跳远、立定跳远、推铅球</w:t>
      </w:r>
      <w:r w:rsidRPr="00734E08">
        <w:rPr>
          <w:rFonts w:ascii="宋体" w:hAnsi="宋体"/>
          <w:sz w:val="24"/>
          <w:szCs w:val="24"/>
        </w:rPr>
        <w:t>(</w:t>
      </w:r>
      <w:smartTag w:uri="urn:schemas-microsoft-com:office:smarttags" w:element="chmetcnv">
        <w:smartTagPr>
          <w:attr w:name="TCSC" w:val="0"/>
          <w:attr w:name="NumberType" w:val="1"/>
          <w:attr w:name="Negative" w:val="False"/>
          <w:attr w:name="HasSpace" w:val="True"/>
          <w:attr w:name="SourceValue" w:val="4"/>
          <w:attr w:name="UnitName" w:val="kg"/>
        </w:smartTagPr>
        <w:r w:rsidRPr="00734E08">
          <w:rPr>
            <w:rFonts w:ascii="宋体" w:hAnsi="宋体"/>
            <w:sz w:val="24"/>
            <w:szCs w:val="24"/>
          </w:rPr>
          <w:t>4 kg</w:t>
        </w:r>
      </w:smartTag>
      <w:r w:rsidRPr="00734E08">
        <w:rPr>
          <w:rFonts w:ascii="宋体" w:hAnsi="宋体"/>
          <w:sz w:val="24"/>
          <w:szCs w:val="24"/>
        </w:rPr>
        <w:t>)</w:t>
      </w:r>
      <w:r w:rsidRPr="00734E08">
        <w:rPr>
          <w:rFonts w:ascii="宋体" w:hAnsi="宋体" w:hint="eastAsia"/>
          <w:sz w:val="24"/>
          <w:szCs w:val="24"/>
        </w:rPr>
        <w:t>、掷沙包、三项全能（掷沙包、跳远、</w:t>
      </w:r>
      <w:r w:rsidRPr="00734E08">
        <w:rPr>
          <w:rFonts w:ascii="宋体" w:hAnsi="宋体"/>
          <w:sz w:val="24"/>
          <w:szCs w:val="24"/>
        </w:rPr>
        <w:t>800</w:t>
      </w:r>
      <w:r w:rsidRPr="00734E08">
        <w:rPr>
          <w:rFonts w:ascii="宋体" w:hAnsi="宋体" w:hint="eastAsia"/>
          <w:sz w:val="24"/>
          <w:szCs w:val="24"/>
        </w:rPr>
        <w:t>米）</w:t>
      </w:r>
    </w:p>
    <w:p w:rsidR="00820172" w:rsidRPr="00734E08" w:rsidRDefault="00820172" w:rsidP="00944E36">
      <w:pPr>
        <w:pStyle w:val="HTMLPreformatted"/>
        <w:shd w:val="clear" w:color="auto" w:fill="FFFFFF"/>
        <w:ind w:firstLineChars="200" w:firstLine="480"/>
        <w:rPr>
          <w:rFonts w:ascii="宋体"/>
          <w:sz w:val="24"/>
          <w:szCs w:val="24"/>
        </w:rPr>
      </w:pPr>
      <w:r w:rsidRPr="00734E08">
        <w:rPr>
          <w:rFonts w:ascii="宋体" w:hAnsi="宋体"/>
          <w:sz w:val="24"/>
          <w:szCs w:val="24"/>
        </w:rPr>
        <w:t>3.</w:t>
      </w:r>
      <w:r w:rsidRPr="00734E08">
        <w:rPr>
          <w:rFonts w:ascii="宋体" w:hAnsi="宋体" w:hint="eastAsia"/>
          <w:sz w:val="24"/>
          <w:szCs w:val="24"/>
        </w:rPr>
        <w:t>游戏“布袋跳”（</w:t>
      </w:r>
      <w:r w:rsidRPr="00734E08">
        <w:rPr>
          <w:rFonts w:ascii="宋体" w:hAnsi="宋体"/>
          <w:sz w:val="24"/>
          <w:szCs w:val="24"/>
        </w:rPr>
        <w:t>3</w:t>
      </w:r>
      <w:r w:rsidRPr="00734E08">
        <w:rPr>
          <w:rFonts w:ascii="宋体" w:hAnsi="宋体" w:hint="eastAsia"/>
          <w:sz w:val="24"/>
          <w:szCs w:val="24"/>
        </w:rPr>
        <w:t>男、</w:t>
      </w:r>
      <w:r w:rsidRPr="00734E08">
        <w:rPr>
          <w:rFonts w:ascii="宋体" w:hAnsi="宋体"/>
          <w:sz w:val="24"/>
          <w:szCs w:val="24"/>
        </w:rPr>
        <w:t>3</w:t>
      </w:r>
      <w:r w:rsidRPr="00734E08">
        <w:rPr>
          <w:rFonts w:ascii="宋体" w:hAnsi="宋体" w:hint="eastAsia"/>
          <w:sz w:val="24"/>
          <w:szCs w:val="24"/>
        </w:rPr>
        <w:t>女）</w:t>
      </w:r>
    </w:p>
    <w:p w:rsidR="00820172" w:rsidRPr="00734E08" w:rsidRDefault="00820172" w:rsidP="00944E36">
      <w:pPr>
        <w:pStyle w:val="HTMLPreformatted"/>
        <w:shd w:val="clear" w:color="auto" w:fill="FFFFFF"/>
        <w:ind w:firstLine="480"/>
        <w:rPr>
          <w:rFonts w:ascii="宋体"/>
          <w:sz w:val="24"/>
          <w:szCs w:val="24"/>
        </w:rPr>
      </w:pPr>
      <w:r w:rsidRPr="00734E08">
        <w:rPr>
          <w:rFonts w:ascii="宋体" w:hAnsi="宋体"/>
          <w:sz w:val="24"/>
          <w:szCs w:val="24"/>
        </w:rPr>
        <w:t>4.</w:t>
      </w:r>
      <w:r w:rsidRPr="00734E08">
        <w:rPr>
          <w:rFonts w:ascii="宋体" w:hAnsi="宋体" w:hint="eastAsia"/>
          <w:sz w:val="24"/>
          <w:szCs w:val="24"/>
        </w:rPr>
        <w:t>男工组：</w:t>
      </w:r>
    </w:p>
    <w:p w:rsidR="00820172" w:rsidRPr="00E031C3" w:rsidRDefault="00820172" w:rsidP="004410DB">
      <w:pPr>
        <w:pStyle w:val="HTMLPreformatted"/>
        <w:shd w:val="clear" w:color="auto" w:fill="FFFFFF"/>
        <w:rPr>
          <w:rFonts w:ascii="宋体"/>
          <w:sz w:val="24"/>
          <w:szCs w:val="24"/>
        </w:rPr>
      </w:pPr>
      <w:r w:rsidRPr="00E031C3">
        <w:rPr>
          <w:rFonts w:ascii="宋体" w:hAnsi="宋体" w:hint="eastAsia"/>
          <w:sz w:val="24"/>
          <w:szCs w:val="24"/>
        </w:rPr>
        <w:t>男子青年组</w:t>
      </w:r>
      <w:r w:rsidRPr="00E031C3">
        <w:rPr>
          <w:rFonts w:hint="eastAsia"/>
          <w:sz w:val="24"/>
          <w:szCs w:val="24"/>
        </w:rPr>
        <w:t>（</w:t>
      </w:r>
      <w:r w:rsidRPr="00E031C3">
        <w:rPr>
          <w:sz w:val="24"/>
          <w:szCs w:val="24"/>
        </w:rPr>
        <w:t>35</w:t>
      </w:r>
      <w:r w:rsidRPr="00E031C3">
        <w:rPr>
          <w:rFonts w:hint="eastAsia"/>
          <w:sz w:val="24"/>
          <w:szCs w:val="24"/>
        </w:rPr>
        <w:t>岁以下）</w:t>
      </w:r>
      <w:r w:rsidRPr="00E031C3">
        <w:rPr>
          <w:rFonts w:ascii="宋体" w:hAnsi="宋体" w:hint="eastAsia"/>
          <w:sz w:val="24"/>
          <w:szCs w:val="24"/>
        </w:rPr>
        <w:t>：</w:t>
      </w:r>
    </w:p>
    <w:p w:rsidR="00820172" w:rsidRPr="00E031C3" w:rsidRDefault="00820172" w:rsidP="004410DB">
      <w:pPr>
        <w:pStyle w:val="HTMLPreformatted"/>
        <w:shd w:val="clear" w:color="auto" w:fill="FFFFFF"/>
        <w:ind w:firstLineChars="200" w:firstLine="480"/>
        <w:rPr>
          <w:rFonts w:ascii="宋体"/>
          <w:sz w:val="24"/>
          <w:szCs w:val="24"/>
        </w:rPr>
      </w:pPr>
      <w:smartTag w:uri="urn:schemas-microsoft-com:office:smarttags" w:element="chmetcnv">
        <w:smartTagPr>
          <w:attr w:name="SourceValue" w:val="50"/>
          <w:attr w:name="HasSpace" w:val="False"/>
          <w:attr w:name="Negative" w:val="False"/>
          <w:attr w:name="NumberType" w:val="1"/>
          <w:attr w:name="TCSC" w:val="0"/>
        </w:smartTagPr>
        <w:r w:rsidRPr="00E031C3">
          <w:rPr>
            <w:rFonts w:ascii="宋体" w:hAnsi="宋体"/>
            <w:sz w:val="24"/>
            <w:szCs w:val="24"/>
          </w:rPr>
          <w:t>50</w:t>
        </w:r>
        <w:r w:rsidRPr="00E031C3">
          <w:rPr>
            <w:rFonts w:ascii="宋体" w:hAnsi="宋体" w:hint="eastAsia"/>
            <w:sz w:val="24"/>
            <w:szCs w:val="24"/>
          </w:rPr>
          <w:t>米</w:t>
        </w:r>
      </w:smartTag>
      <w:r w:rsidRPr="00E031C3">
        <w:rPr>
          <w:rFonts w:ascii="宋体" w:hAnsi="宋体" w:hint="eastAsia"/>
          <w:sz w:val="24"/>
          <w:szCs w:val="24"/>
        </w:rPr>
        <w:t>、</w:t>
      </w:r>
      <w:smartTag w:uri="urn:schemas-microsoft-com:office:smarttags" w:element="chmetcnv">
        <w:smartTagPr>
          <w:attr w:name="SourceValue" w:val="100"/>
          <w:attr w:name="HasSpace" w:val="False"/>
          <w:attr w:name="Negative" w:val="False"/>
          <w:attr w:name="NumberType" w:val="1"/>
          <w:attr w:name="TCSC" w:val="0"/>
        </w:smartTagPr>
        <w:r w:rsidRPr="00E031C3">
          <w:rPr>
            <w:rFonts w:ascii="宋体" w:hAnsi="宋体"/>
            <w:sz w:val="24"/>
            <w:szCs w:val="24"/>
          </w:rPr>
          <w:t>100</w:t>
        </w:r>
        <w:r w:rsidRPr="00E031C3">
          <w:rPr>
            <w:rFonts w:ascii="宋体" w:hAnsi="宋体" w:hint="eastAsia"/>
            <w:sz w:val="24"/>
            <w:szCs w:val="24"/>
          </w:rPr>
          <w:t>米</w:t>
        </w:r>
      </w:smartTag>
      <w:r w:rsidRPr="00E031C3">
        <w:rPr>
          <w:rFonts w:ascii="宋体" w:hAnsi="宋体" w:hint="eastAsia"/>
          <w:sz w:val="24"/>
          <w:szCs w:val="24"/>
        </w:rPr>
        <w:t>、</w:t>
      </w:r>
      <w:smartTag w:uri="urn:schemas-microsoft-com:office:smarttags" w:element="chmetcnv">
        <w:smartTagPr>
          <w:attr w:name="SourceValue" w:val="1500"/>
          <w:attr w:name="HasSpace" w:val="False"/>
          <w:attr w:name="Negative" w:val="False"/>
          <w:attr w:name="NumberType" w:val="1"/>
          <w:attr w:name="TCSC" w:val="0"/>
        </w:smartTagPr>
        <w:r w:rsidRPr="00E031C3">
          <w:rPr>
            <w:rFonts w:ascii="宋体" w:hAnsi="宋体"/>
            <w:sz w:val="24"/>
            <w:szCs w:val="24"/>
          </w:rPr>
          <w:t>1500</w:t>
        </w:r>
        <w:r w:rsidRPr="00E031C3">
          <w:rPr>
            <w:rFonts w:ascii="宋体" w:hAnsi="宋体" w:hint="eastAsia"/>
            <w:sz w:val="24"/>
            <w:szCs w:val="24"/>
          </w:rPr>
          <w:t>米</w:t>
        </w:r>
      </w:smartTag>
      <w:r w:rsidRPr="00E031C3">
        <w:rPr>
          <w:rFonts w:ascii="宋体" w:hAnsi="宋体" w:hint="eastAsia"/>
          <w:sz w:val="24"/>
          <w:szCs w:val="24"/>
        </w:rPr>
        <w:t>、推铅球（</w:t>
      </w:r>
      <w:smartTag w:uri="urn:schemas-microsoft-com:office:smarttags" w:element="chmetcnv">
        <w:smartTagPr>
          <w:attr w:name="UnitName" w:val="kg"/>
          <w:attr w:name="SourceValue" w:val="7.26"/>
          <w:attr w:name="HasSpace" w:val="False"/>
          <w:attr w:name="Negative" w:val="False"/>
          <w:attr w:name="NumberType" w:val="1"/>
          <w:attr w:name="TCSC" w:val="0"/>
        </w:smartTagPr>
        <w:r w:rsidRPr="00E031C3">
          <w:rPr>
            <w:rFonts w:ascii="宋体" w:hAnsi="宋体"/>
            <w:sz w:val="24"/>
            <w:szCs w:val="24"/>
          </w:rPr>
          <w:t>7.26kg</w:t>
        </w:r>
      </w:smartTag>
      <w:r w:rsidRPr="00E031C3">
        <w:rPr>
          <w:rFonts w:ascii="宋体" w:hAnsi="宋体" w:hint="eastAsia"/>
          <w:sz w:val="24"/>
          <w:szCs w:val="24"/>
        </w:rPr>
        <w:t>）、跳远、掷沙包、篮球投篮（</w:t>
      </w:r>
      <w:r w:rsidRPr="00E031C3">
        <w:rPr>
          <w:rFonts w:ascii="宋体" w:hAnsi="宋体"/>
          <w:sz w:val="24"/>
          <w:szCs w:val="24"/>
        </w:rPr>
        <w:t>5</w:t>
      </w:r>
      <w:r w:rsidRPr="00E031C3">
        <w:rPr>
          <w:rFonts w:ascii="宋体" w:hAnsi="宋体" w:hint="eastAsia"/>
          <w:sz w:val="24"/>
          <w:szCs w:val="24"/>
        </w:rPr>
        <w:t>人一队）</w:t>
      </w:r>
    </w:p>
    <w:p w:rsidR="00820172" w:rsidRPr="00E031C3" w:rsidRDefault="00820172" w:rsidP="004410DB">
      <w:pPr>
        <w:pStyle w:val="HTMLPreformatted"/>
        <w:shd w:val="clear" w:color="auto" w:fill="FFFFFF"/>
        <w:rPr>
          <w:rFonts w:ascii="宋体"/>
          <w:sz w:val="24"/>
          <w:szCs w:val="24"/>
        </w:rPr>
      </w:pPr>
      <w:r w:rsidRPr="00E031C3">
        <w:rPr>
          <w:rFonts w:ascii="宋体" w:hAnsi="宋体" w:hint="eastAsia"/>
          <w:sz w:val="24"/>
          <w:szCs w:val="24"/>
        </w:rPr>
        <w:t>女子青年组</w:t>
      </w:r>
      <w:r w:rsidRPr="00E031C3">
        <w:rPr>
          <w:rFonts w:hint="eastAsia"/>
          <w:sz w:val="24"/>
          <w:szCs w:val="24"/>
        </w:rPr>
        <w:t>（</w:t>
      </w:r>
      <w:r w:rsidRPr="00E031C3">
        <w:rPr>
          <w:sz w:val="24"/>
          <w:szCs w:val="24"/>
        </w:rPr>
        <w:t>35</w:t>
      </w:r>
      <w:r w:rsidRPr="00E031C3">
        <w:rPr>
          <w:rFonts w:hint="eastAsia"/>
          <w:sz w:val="24"/>
          <w:szCs w:val="24"/>
        </w:rPr>
        <w:t>岁以下）</w:t>
      </w:r>
      <w:r w:rsidRPr="00E031C3">
        <w:rPr>
          <w:rFonts w:ascii="宋体" w:hAnsi="宋体" w:hint="eastAsia"/>
          <w:sz w:val="24"/>
          <w:szCs w:val="24"/>
        </w:rPr>
        <w:t>：</w:t>
      </w:r>
    </w:p>
    <w:p w:rsidR="00820172" w:rsidRPr="00E031C3" w:rsidRDefault="00820172" w:rsidP="004410DB">
      <w:pPr>
        <w:pStyle w:val="HTMLPreformatted"/>
        <w:shd w:val="clear" w:color="auto" w:fill="FFFFFF"/>
        <w:ind w:firstLine="480"/>
        <w:rPr>
          <w:rFonts w:ascii="宋体"/>
          <w:sz w:val="24"/>
          <w:szCs w:val="24"/>
        </w:rPr>
      </w:pPr>
      <w:smartTag w:uri="urn:schemas-microsoft-com:office:smarttags" w:element="chmetcnv">
        <w:smartTagPr>
          <w:attr w:name="SourceValue" w:val="50"/>
          <w:attr w:name="HasSpace" w:val="False"/>
          <w:attr w:name="Negative" w:val="False"/>
          <w:attr w:name="NumberType" w:val="1"/>
          <w:attr w:name="TCSC" w:val="0"/>
        </w:smartTagPr>
        <w:r w:rsidRPr="00E031C3">
          <w:rPr>
            <w:rFonts w:ascii="宋体" w:hAnsi="宋体"/>
            <w:sz w:val="24"/>
            <w:szCs w:val="24"/>
          </w:rPr>
          <w:t>50</w:t>
        </w:r>
        <w:r w:rsidRPr="00E031C3">
          <w:rPr>
            <w:rFonts w:ascii="宋体" w:hAnsi="宋体" w:hint="eastAsia"/>
            <w:sz w:val="24"/>
            <w:szCs w:val="24"/>
          </w:rPr>
          <w:t>米</w:t>
        </w:r>
      </w:smartTag>
      <w:r w:rsidRPr="00E031C3">
        <w:rPr>
          <w:rFonts w:ascii="宋体" w:hAnsi="宋体" w:hint="eastAsia"/>
          <w:sz w:val="24"/>
          <w:szCs w:val="24"/>
        </w:rPr>
        <w:t>、</w:t>
      </w:r>
      <w:smartTag w:uri="urn:schemas-microsoft-com:office:smarttags" w:element="chmetcnv">
        <w:smartTagPr>
          <w:attr w:name="SourceValue" w:val="200"/>
          <w:attr w:name="HasSpace" w:val="False"/>
          <w:attr w:name="Negative" w:val="False"/>
          <w:attr w:name="NumberType" w:val="1"/>
          <w:attr w:name="TCSC" w:val="0"/>
        </w:smartTagPr>
        <w:r w:rsidRPr="00E031C3">
          <w:rPr>
            <w:rFonts w:ascii="宋体" w:hAnsi="宋体"/>
            <w:sz w:val="24"/>
            <w:szCs w:val="24"/>
          </w:rPr>
          <w:t>2</w:t>
        </w:r>
        <w:smartTag w:uri="urn:schemas-microsoft-com:office:smarttags" w:element="chmetcnv">
          <w:smartTagPr>
            <w:attr w:name="SourceValue" w:val="0"/>
            <w:attr w:name="HasSpace" w:val="False"/>
            <w:attr w:name="Negative" w:val="False"/>
            <w:attr w:name="NumberType" w:val="1"/>
            <w:attr w:name="TCSC" w:val="0"/>
          </w:smartTagPr>
          <w:r w:rsidRPr="00E031C3">
            <w:rPr>
              <w:rFonts w:ascii="宋体" w:hAnsi="宋体"/>
              <w:sz w:val="24"/>
              <w:szCs w:val="24"/>
            </w:rPr>
            <w:t>00</w:t>
          </w:r>
          <w:r w:rsidRPr="00E031C3">
            <w:rPr>
              <w:rFonts w:ascii="宋体" w:hAnsi="宋体" w:hint="eastAsia"/>
              <w:sz w:val="24"/>
              <w:szCs w:val="24"/>
            </w:rPr>
            <w:t>米</w:t>
          </w:r>
        </w:smartTag>
      </w:smartTag>
      <w:r w:rsidRPr="00E031C3">
        <w:rPr>
          <w:rFonts w:ascii="宋体" w:hAnsi="宋体" w:hint="eastAsia"/>
          <w:sz w:val="24"/>
          <w:szCs w:val="24"/>
        </w:rPr>
        <w:t>、</w:t>
      </w:r>
      <w:smartTag w:uri="urn:schemas-microsoft-com:office:smarttags" w:element="chmetcnv">
        <w:smartTagPr>
          <w:attr w:name="SourceValue" w:val="800"/>
          <w:attr w:name="HasSpace" w:val="False"/>
          <w:attr w:name="Negative" w:val="False"/>
          <w:attr w:name="NumberType" w:val="1"/>
          <w:attr w:name="TCSC" w:val="0"/>
        </w:smartTagPr>
        <w:r w:rsidRPr="00E031C3">
          <w:rPr>
            <w:rFonts w:ascii="宋体" w:hAnsi="宋体"/>
            <w:sz w:val="24"/>
            <w:szCs w:val="24"/>
          </w:rPr>
          <w:t>800</w:t>
        </w:r>
        <w:r w:rsidRPr="00E031C3">
          <w:rPr>
            <w:rFonts w:ascii="宋体" w:hAnsi="宋体" w:hint="eastAsia"/>
            <w:sz w:val="24"/>
            <w:szCs w:val="24"/>
          </w:rPr>
          <w:t>米</w:t>
        </w:r>
      </w:smartTag>
      <w:r w:rsidRPr="00E031C3">
        <w:rPr>
          <w:rFonts w:ascii="宋体" w:hAnsi="宋体" w:hint="eastAsia"/>
          <w:sz w:val="24"/>
          <w:szCs w:val="24"/>
        </w:rPr>
        <w:t>、推铅球</w:t>
      </w:r>
      <w:r w:rsidRPr="00E031C3">
        <w:rPr>
          <w:rFonts w:ascii="宋体" w:hAnsi="宋体"/>
          <w:sz w:val="24"/>
          <w:szCs w:val="24"/>
        </w:rPr>
        <w:t>(</w:t>
      </w:r>
      <w:smartTag w:uri="urn:schemas-microsoft-com:office:smarttags" w:element="chmetcnv">
        <w:smartTagPr>
          <w:attr w:name="UnitName" w:val="kg"/>
          <w:attr w:name="SourceValue" w:val="4"/>
          <w:attr w:name="HasSpace" w:val="True"/>
          <w:attr w:name="Negative" w:val="False"/>
          <w:attr w:name="NumberType" w:val="1"/>
          <w:attr w:name="TCSC" w:val="0"/>
        </w:smartTagPr>
        <w:r w:rsidRPr="00E031C3">
          <w:rPr>
            <w:rFonts w:ascii="宋体" w:hAnsi="宋体"/>
            <w:sz w:val="24"/>
            <w:szCs w:val="24"/>
          </w:rPr>
          <w:t>4 kg</w:t>
        </w:r>
      </w:smartTag>
      <w:r w:rsidRPr="00E031C3">
        <w:rPr>
          <w:rFonts w:ascii="宋体" w:hAnsi="宋体"/>
          <w:sz w:val="24"/>
          <w:szCs w:val="24"/>
        </w:rPr>
        <w:t>)</w:t>
      </w:r>
      <w:r w:rsidRPr="00E031C3">
        <w:rPr>
          <w:rFonts w:ascii="宋体" w:hAnsi="宋体" w:hint="eastAsia"/>
          <w:sz w:val="24"/>
          <w:szCs w:val="24"/>
        </w:rPr>
        <w:t>、跳远、掷沙包、排球发球（</w:t>
      </w:r>
      <w:r w:rsidRPr="00E031C3">
        <w:rPr>
          <w:rFonts w:ascii="宋体" w:hAnsi="宋体"/>
          <w:sz w:val="24"/>
          <w:szCs w:val="24"/>
        </w:rPr>
        <w:t>5</w:t>
      </w:r>
      <w:r w:rsidRPr="00E031C3">
        <w:rPr>
          <w:rFonts w:ascii="宋体" w:hAnsi="宋体" w:hint="eastAsia"/>
          <w:sz w:val="24"/>
          <w:szCs w:val="24"/>
        </w:rPr>
        <w:t>人一队）</w:t>
      </w:r>
    </w:p>
    <w:p w:rsidR="00820172" w:rsidRPr="00E031C3" w:rsidRDefault="00820172" w:rsidP="004410DB">
      <w:pPr>
        <w:pStyle w:val="HTMLPreformatted"/>
        <w:shd w:val="clear" w:color="auto" w:fill="FFFFFF"/>
        <w:rPr>
          <w:rFonts w:ascii="宋体"/>
          <w:sz w:val="24"/>
          <w:szCs w:val="24"/>
        </w:rPr>
      </w:pPr>
      <w:r w:rsidRPr="00E031C3">
        <w:rPr>
          <w:rFonts w:ascii="宋体" w:hAnsi="宋体" w:hint="eastAsia"/>
          <w:sz w:val="24"/>
          <w:szCs w:val="24"/>
        </w:rPr>
        <w:t>混合项目</w:t>
      </w:r>
      <w:r w:rsidRPr="00E031C3">
        <w:rPr>
          <w:rFonts w:hint="eastAsia"/>
          <w:sz w:val="24"/>
          <w:szCs w:val="24"/>
        </w:rPr>
        <w:t>（</w:t>
      </w:r>
      <w:r w:rsidRPr="00E031C3">
        <w:rPr>
          <w:sz w:val="24"/>
          <w:szCs w:val="24"/>
        </w:rPr>
        <w:t>35</w:t>
      </w:r>
      <w:r w:rsidRPr="00E031C3">
        <w:rPr>
          <w:rFonts w:hint="eastAsia"/>
          <w:sz w:val="24"/>
          <w:szCs w:val="24"/>
        </w:rPr>
        <w:t>岁以下）</w:t>
      </w:r>
      <w:r w:rsidRPr="00E031C3">
        <w:rPr>
          <w:rFonts w:ascii="宋体" w:hAnsi="宋体" w:hint="eastAsia"/>
          <w:sz w:val="24"/>
          <w:szCs w:val="24"/>
        </w:rPr>
        <w:t>：</w:t>
      </w:r>
    </w:p>
    <w:p w:rsidR="00820172" w:rsidRPr="00E031C3" w:rsidRDefault="00820172" w:rsidP="004410DB">
      <w:pPr>
        <w:ind w:firstLineChars="200" w:firstLine="480"/>
        <w:rPr>
          <w:rFonts w:ascii="宋体"/>
          <w:sz w:val="24"/>
        </w:rPr>
      </w:pPr>
      <w:r w:rsidRPr="00E031C3">
        <w:rPr>
          <w:rFonts w:ascii="宋体" w:hAnsi="宋体"/>
          <w:sz w:val="24"/>
        </w:rPr>
        <w:t>50</w:t>
      </w:r>
      <w:r w:rsidRPr="00E031C3">
        <w:rPr>
          <w:rFonts w:ascii="宋体" w:hAnsi="宋体" w:hint="eastAsia"/>
          <w:sz w:val="24"/>
        </w:rPr>
        <w:t>米迎面接力（两男两女），</w:t>
      </w:r>
      <w:r w:rsidRPr="00E031C3">
        <w:rPr>
          <w:rFonts w:ascii="宋体" w:hAnsi="宋体"/>
          <w:sz w:val="24"/>
        </w:rPr>
        <w:t>4</w:t>
      </w:r>
      <w:r w:rsidRPr="00E031C3">
        <w:rPr>
          <w:rFonts w:ascii="宋体" w:hAnsi="宋体" w:hint="eastAsia"/>
          <w:sz w:val="24"/>
        </w:rPr>
        <w:t>×</w:t>
      </w:r>
      <w:smartTag w:uri="urn:schemas-microsoft-com:office:smarttags" w:element="chmetcnv">
        <w:smartTagPr>
          <w:attr w:name="SourceValue" w:val="100"/>
          <w:attr w:name="HasSpace" w:val="False"/>
          <w:attr w:name="Negative" w:val="False"/>
          <w:attr w:name="NumberType" w:val="1"/>
          <w:attr w:name="TCSC" w:val="0"/>
        </w:smartTagPr>
        <w:r w:rsidRPr="00E031C3">
          <w:rPr>
            <w:rFonts w:ascii="宋体" w:hAnsi="宋体"/>
            <w:sz w:val="24"/>
          </w:rPr>
          <w:t>100</w:t>
        </w:r>
        <w:r w:rsidRPr="00E031C3">
          <w:rPr>
            <w:rFonts w:ascii="宋体" w:hAnsi="宋体" w:hint="eastAsia"/>
            <w:sz w:val="24"/>
          </w:rPr>
          <w:t>米</w:t>
        </w:r>
      </w:smartTag>
      <w:r w:rsidRPr="00E031C3">
        <w:rPr>
          <w:rFonts w:ascii="宋体" w:hAnsi="宋体" w:hint="eastAsia"/>
          <w:sz w:val="24"/>
        </w:rPr>
        <w:t>混合接力（三男一女），男女双人绑腿跑</w:t>
      </w:r>
      <w:r w:rsidRPr="00E031C3">
        <w:rPr>
          <w:rFonts w:ascii="宋体" w:hAnsi="宋体"/>
          <w:sz w:val="24"/>
        </w:rPr>
        <w:t>(</w:t>
      </w:r>
      <w:r w:rsidRPr="00E031C3">
        <w:rPr>
          <w:rFonts w:ascii="宋体" w:hAnsi="宋体" w:hint="eastAsia"/>
          <w:sz w:val="24"/>
        </w:rPr>
        <w:t>每单位限报三队</w:t>
      </w:r>
      <w:r w:rsidRPr="00E031C3">
        <w:rPr>
          <w:rFonts w:ascii="宋体" w:hAnsi="宋体"/>
          <w:sz w:val="24"/>
        </w:rPr>
        <w:t>)</w:t>
      </w:r>
      <w:r w:rsidRPr="00E031C3">
        <w:rPr>
          <w:rFonts w:ascii="宋体" w:hAnsi="宋体" w:hint="eastAsia"/>
          <w:sz w:val="24"/>
        </w:rPr>
        <w:t>，游戏“布袋跳”（</w:t>
      </w:r>
      <w:r w:rsidRPr="00E031C3">
        <w:rPr>
          <w:rFonts w:ascii="宋体" w:hAnsi="宋体"/>
          <w:sz w:val="24"/>
        </w:rPr>
        <w:t>3</w:t>
      </w:r>
      <w:r w:rsidRPr="00E031C3">
        <w:rPr>
          <w:rFonts w:ascii="宋体" w:hAnsi="宋体" w:hint="eastAsia"/>
          <w:sz w:val="24"/>
        </w:rPr>
        <w:t>男、</w:t>
      </w:r>
      <w:r w:rsidRPr="00E031C3">
        <w:rPr>
          <w:rFonts w:ascii="宋体" w:hAnsi="宋体"/>
          <w:sz w:val="24"/>
        </w:rPr>
        <w:t>3</w:t>
      </w:r>
      <w:r w:rsidRPr="00E031C3">
        <w:rPr>
          <w:rFonts w:ascii="宋体" w:hAnsi="宋体" w:hint="eastAsia"/>
          <w:sz w:val="24"/>
        </w:rPr>
        <w:t>女）、地滚球（三男三女）每单位限一队</w:t>
      </w:r>
    </w:p>
    <w:p w:rsidR="00820172" w:rsidRPr="00E031C3" w:rsidRDefault="00820172" w:rsidP="004410DB">
      <w:pPr>
        <w:rPr>
          <w:sz w:val="24"/>
        </w:rPr>
      </w:pPr>
      <w:r w:rsidRPr="00E031C3">
        <w:rPr>
          <w:rFonts w:hint="eastAsia"/>
          <w:sz w:val="24"/>
        </w:rPr>
        <w:t>男子中年组（</w:t>
      </w:r>
      <w:r w:rsidRPr="00E031C3">
        <w:rPr>
          <w:sz w:val="24"/>
        </w:rPr>
        <w:t>35</w:t>
      </w:r>
      <w:r w:rsidRPr="00E031C3">
        <w:rPr>
          <w:rFonts w:hint="eastAsia"/>
          <w:sz w:val="24"/>
        </w:rPr>
        <w:t>岁</w:t>
      </w:r>
      <w:r w:rsidRPr="00E031C3">
        <w:rPr>
          <w:sz w:val="24"/>
        </w:rPr>
        <w:t>—50</w:t>
      </w:r>
      <w:r w:rsidRPr="00E031C3">
        <w:rPr>
          <w:rFonts w:hint="eastAsia"/>
          <w:sz w:val="24"/>
        </w:rPr>
        <w:t>岁）：</w:t>
      </w:r>
    </w:p>
    <w:p w:rsidR="00820172" w:rsidRPr="00E031C3" w:rsidRDefault="00820172" w:rsidP="004410DB">
      <w:pPr>
        <w:ind w:firstLineChars="200" w:firstLine="480"/>
        <w:rPr>
          <w:sz w:val="24"/>
        </w:rPr>
      </w:pPr>
      <w:smartTag w:uri="urn:schemas-microsoft-com:office:smarttags" w:element="chmetcnv">
        <w:smartTagPr>
          <w:attr w:name="SourceValue" w:val="50"/>
          <w:attr w:name="HasSpace" w:val="False"/>
          <w:attr w:name="Negative" w:val="False"/>
          <w:attr w:name="NumberType" w:val="1"/>
          <w:attr w:name="TCSC" w:val="0"/>
        </w:smartTagPr>
        <w:r w:rsidRPr="00E031C3">
          <w:rPr>
            <w:rFonts w:ascii="宋体" w:hAnsi="宋体"/>
            <w:sz w:val="24"/>
          </w:rPr>
          <w:t>50</w:t>
        </w:r>
        <w:r w:rsidRPr="00E031C3">
          <w:rPr>
            <w:rFonts w:ascii="宋体" w:hAnsi="宋体" w:hint="eastAsia"/>
            <w:sz w:val="24"/>
          </w:rPr>
          <w:t>米</w:t>
        </w:r>
      </w:smartTag>
      <w:r w:rsidRPr="00E031C3">
        <w:rPr>
          <w:rFonts w:ascii="宋体" w:hAnsi="宋体" w:hint="eastAsia"/>
          <w:sz w:val="24"/>
        </w:rPr>
        <w:t>、推铅球（</w:t>
      </w:r>
      <w:smartTag w:uri="urn:schemas-microsoft-com:office:smarttags" w:element="chmetcnv">
        <w:smartTagPr>
          <w:attr w:name="UnitName" w:val="kg"/>
          <w:attr w:name="SourceValue" w:val="7.26"/>
          <w:attr w:name="HasSpace" w:val="False"/>
          <w:attr w:name="Negative" w:val="False"/>
          <w:attr w:name="NumberType" w:val="1"/>
          <w:attr w:name="TCSC" w:val="0"/>
        </w:smartTagPr>
        <w:r w:rsidRPr="00E031C3">
          <w:rPr>
            <w:rFonts w:ascii="宋体" w:hAnsi="宋体"/>
            <w:sz w:val="24"/>
          </w:rPr>
          <w:t>7.26kg</w:t>
        </w:r>
      </w:smartTag>
      <w:r w:rsidRPr="00E031C3">
        <w:rPr>
          <w:rFonts w:ascii="宋体" w:hAnsi="宋体" w:hint="eastAsia"/>
          <w:sz w:val="24"/>
        </w:rPr>
        <w:t>）、跳远、掷沙包、篮球投篮（</w:t>
      </w:r>
      <w:r w:rsidRPr="00E031C3">
        <w:rPr>
          <w:rFonts w:ascii="宋体" w:hAnsi="宋体"/>
          <w:sz w:val="24"/>
        </w:rPr>
        <w:t>5</w:t>
      </w:r>
      <w:r w:rsidRPr="00E031C3">
        <w:rPr>
          <w:rFonts w:ascii="宋体" w:hAnsi="宋体" w:hint="eastAsia"/>
          <w:sz w:val="24"/>
        </w:rPr>
        <w:t>人一队）、飞镖（每单位限报</w:t>
      </w:r>
      <w:r w:rsidRPr="00E031C3">
        <w:rPr>
          <w:rFonts w:ascii="宋体" w:hAnsi="宋体"/>
          <w:sz w:val="24"/>
        </w:rPr>
        <w:t>2</w:t>
      </w:r>
      <w:r w:rsidRPr="00E031C3">
        <w:rPr>
          <w:rFonts w:ascii="宋体" w:hAnsi="宋体" w:hint="eastAsia"/>
          <w:sz w:val="24"/>
        </w:rPr>
        <w:t>人）</w:t>
      </w:r>
    </w:p>
    <w:p w:rsidR="00820172" w:rsidRPr="00E031C3" w:rsidRDefault="00820172" w:rsidP="004410DB">
      <w:pPr>
        <w:rPr>
          <w:sz w:val="24"/>
        </w:rPr>
      </w:pPr>
      <w:r w:rsidRPr="00E031C3">
        <w:rPr>
          <w:rFonts w:hint="eastAsia"/>
          <w:sz w:val="24"/>
        </w:rPr>
        <w:t>女子中年组（</w:t>
      </w:r>
      <w:r w:rsidRPr="00E031C3">
        <w:rPr>
          <w:sz w:val="24"/>
        </w:rPr>
        <w:t>35</w:t>
      </w:r>
      <w:r w:rsidRPr="00E031C3">
        <w:rPr>
          <w:rFonts w:hint="eastAsia"/>
          <w:sz w:val="24"/>
        </w:rPr>
        <w:t>岁</w:t>
      </w:r>
      <w:r w:rsidRPr="00E031C3">
        <w:rPr>
          <w:sz w:val="24"/>
        </w:rPr>
        <w:t>—50</w:t>
      </w:r>
      <w:r w:rsidRPr="00E031C3">
        <w:rPr>
          <w:rFonts w:hint="eastAsia"/>
          <w:sz w:val="24"/>
        </w:rPr>
        <w:t>岁）：</w:t>
      </w:r>
    </w:p>
    <w:p w:rsidR="00820172" w:rsidRPr="00E031C3" w:rsidRDefault="00820172" w:rsidP="004410DB">
      <w:pPr>
        <w:ind w:firstLineChars="200" w:firstLine="480"/>
        <w:rPr>
          <w:sz w:val="24"/>
        </w:rPr>
      </w:pPr>
      <w:smartTag w:uri="urn:schemas-microsoft-com:office:smarttags" w:element="chmetcnv">
        <w:smartTagPr>
          <w:attr w:name="SourceValue" w:val="50"/>
          <w:attr w:name="HasSpace" w:val="False"/>
          <w:attr w:name="Negative" w:val="False"/>
          <w:attr w:name="NumberType" w:val="1"/>
          <w:attr w:name="TCSC" w:val="0"/>
        </w:smartTagPr>
        <w:r w:rsidRPr="00E031C3">
          <w:rPr>
            <w:rFonts w:ascii="宋体" w:hAnsi="宋体"/>
            <w:sz w:val="24"/>
          </w:rPr>
          <w:t>50</w:t>
        </w:r>
        <w:r w:rsidRPr="00E031C3">
          <w:rPr>
            <w:rFonts w:ascii="宋体" w:hAnsi="宋体" w:hint="eastAsia"/>
            <w:sz w:val="24"/>
          </w:rPr>
          <w:t>米</w:t>
        </w:r>
      </w:smartTag>
      <w:r w:rsidRPr="00E031C3">
        <w:rPr>
          <w:rFonts w:ascii="宋体" w:hAnsi="宋体" w:hint="eastAsia"/>
          <w:sz w:val="24"/>
        </w:rPr>
        <w:t>、推铅球</w:t>
      </w:r>
      <w:r w:rsidRPr="00E031C3">
        <w:rPr>
          <w:rFonts w:ascii="宋体" w:hAnsi="宋体"/>
          <w:sz w:val="24"/>
        </w:rPr>
        <w:t>(</w:t>
      </w:r>
      <w:smartTag w:uri="urn:schemas-microsoft-com:office:smarttags" w:element="chmetcnv">
        <w:smartTagPr>
          <w:attr w:name="UnitName" w:val="kg"/>
          <w:attr w:name="SourceValue" w:val="4"/>
          <w:attr w:name="HasSpace" w:val="True"/>
          <w:attr w:name="Negative" w:val="False"/>
          <w:attr w:name="NumberType" w:val="1"/>
          <w:attr w:name="TCSC" w:val="0"/>
        </w:smartTagPr>
        <w:r w:rsidRPr="00E031C3">
          <w:rPr>
            <w:rFonts w:ascii="宋体" w:hAnsi="宋体"/>
            <w:sz w:val="24"/>
          </w:rPr>
          <w:t>4 kg</w:t>
        </w:r>
      </w:smartTag>
      <w:r w:rsidRPr="00E031C3">
        <w:rPr>
          <w:rFonts w:ascii="宋体" w:hAnsi="宋体"/>
          <w:sz w:val="24"/>
        </w:rPr>
        <w:t>)</w:t>
      </w:r>
      <w:r w:rsidRPr="00E031C3">
        <w:rPr>
          <w:rFonts w:ascii="宋体" w:hAnsi="宋体" w:hint="eastAsia"/>
          <w:sz w:val="24"/>
        </w:rPr>
        <w:t>、跳远、掷沙包、排球发球（</w:t>
      </w:r>
      <w:r w:rsidRPr="00E031C3">
        <w:rPr>
          <w:rFonts w:ascii="宋体" w:hAnsi="宋体"/>
          <w:sz w:val="24"/>
        </w:rPr>
        <w:t>5</w:t>
      </w:r>
      <w:r w:rsidRPr="00E031C3">
        <w:rPr>
          <w:rFonts w:ascii="宋体" w:hAnsi="宋体" w:hint="eastAsia"/>
          <w:sz w:val="24"/>
        </w:rPr>
        <w:t>人一队）、飞镖（每单位限报</w:t>
      </w:r>
      <w:r w:rsidRPr="00E031C3">
        <w:rPr>
          <w:rFonts w:ascii="宋体" w:hAnsi="宋体"/>
          <w:sz w:val="24"/>
        </w:rPr>
        <w:t>2</w:t>
      </w:r>
      <w:r w:rsidRPr="00E031C3">
        <w:rPr>
          <w:rFonts w:ascii="宋体" w:hAnsi="宋体" w:hint="eastAsia"/>
          <w:sz w:val="24"/>
        </w:rPr>
        <w:t>人）</w:t>
      </w:r>
    </w:p>
    <w:p w:rsidR="00820172" w:rsidRPr="00E031C3" w:rsidRDefault="00820172" w:rsidP="004410DB">
      <w:pPr>
        <w:rPr>
          <w:sz w:val="24"/>
        </w:rPr>
      </w:pPr>
      <w:r w:rsidRPr="00E031C3">
        <w:rPr>
          <w:rFonts w:hint="eastAsia"/>
          <w:sz w:val="24"/>
        </w:rPr>
        <w:t>混合项目：</w:t>
      </w:r>
    </w:p>
    <w:p w:rsidR="00820172" w:rsidRPr="00E031C3" w:rsidRDefault="00820172" w:rsidP="004410DB">
      <w:pPr>
        <w:ind w:firstLineChars="200" w:firstLine="480"/>
        <w:rPr>
          <w:rFonts w:ascii="宋体"/>
          <w:sz w:val="24"/>
        </w:rPr>
      </w:pPr>
      <w:r w:rsidRPr="00E031C3">
        <w:rPr>
          <w:sz w:val="24"/>
        </w:rPr>
        <w:t>8</w:t>
      </w:r>
      <w:r w:rsidRPr="00E031C3">
        <w:rPr>
          <w:rFonts w:hint="eastAsia"/>
          <w:sz w:val="24"/>
        </w:rPr>
        <w:t>人踏板走（院系党政领导</w:t>
      </w:r>
      <w:r w:rsidRPr="00E031C3">
        <w:rPr>
          <w:sz w:val="24"/>
        </w:rPr>
        <w:t>1</w:t>
      </w:r>
      <w:r w:rsidRPr="00E031C3">
        <w:rPr>
          <w:rFonts w:hint="eastAsia"/>
          <w:sz w:val="24"/>
        </w:rPr>
        <w:t>人，教授</w:t>
      </w:r>
      <w:r w:rsidRPr="00E031C3">
        <w:rPr>
          <w:sz w:val="24"/>
        </w:rPr>
        <w:t>2</w:t>
      </w:r>
      <w:r w:rsidRPr="00E031C3">
        <w:rPr>
          <w:rFonts w:hint="eastAsia"/>
          <w:sz w:val="24"/>
        </w:rPr>
        <w:t>人，女教师不少于</w:t>
      </w:r>
      <w:r w:rsidRPr="00E031C3">
        <w:rPr>
          <w:sz w:val="24"/>
        </w:rPr>
        <w:t>3</w:t>
      </w:r>
      <w:r w:rsidRPr="00E031C3">
        <w:rPr>
          <w:rFonts w:hint="eastAsia"/>
          <w:sz w:val="24"/>
        </w:rPr>
        <w:t>人；后勤等无教授部门党政领导不少于</w:t>
      </w:r>
      <w:r w:rsidRPr="00E031C3">
        <w:rPr>
          <w:sz w:val="24"/>
        </w:rPr>
        <w:t>2</w:t>
      </w:r>
      <w:r w:rsidRPr="00E031C3">
        <w:rPr>
          <w:rFonts w:hint="eastAsia"/>
          <w:sz w:val="24"/>
        </w:rPr>
        <w:t>人，女教工不得少于</w:t>
      </w:r>
      <w:r w:rsidRPr="00E031C3">
        <w:rPr>
          <w:sz w:val="24"/>
        </w:rPr>
        <w:t>3</w:t>
      </w:r>
      <w:r w:rsidRPr="00E031C3">
        <w:rPr>
          <w:rFonts w:hint="eastAsia"/>
          <w:sz w:val="24"/>
        </w:rPr>
        <w:t>人）；</w:t>
      </w:r>
      <w:r w:rsidRPr="00E031C3">
        <w:rPr>
          <w:rFonts w:ascii="宋体" w:hAnsi="宋体" w:hint="eastAsia"/>
          <w:sz w:val="24"/>
        </w:rPr>
        <w:t>地滚球（三男三女）、羽毛球投远接力（三男三女）每单位限一队</w:t>
      </w:r>
      <w:r w:rsidRPr="00E031C3">
        <w:rPr>
          <w:rFonts w:ascii="宋体" w:hAnsi="宋体"/>
          <w:sz w:val="24"/>
        </w:rPr>
        <w:t xml:space="preserve"> </w:t>
      </w:r>
    </w:p>
    <w:p w:rsidR="00820172" w:rsidRPr="00E031C3" w:rsidRDefault="00820172" w:rsidP="004410DB">
      <w:pPr>
        <w:rPr>
          <w:rFonts w:ascii="宋体"/>
          <w:sz w:val="24"/>
        </w:rPr>
      </w:pPr>
      <w:r w:rsidRPr="00E031C3">
        <w:rPr>
          <w:rFonts w:ascii="宋体" w:hAnsi="宋体" w:hint="eastAsia"/>
          <w:sz w:val="24"/>
        </w:rPr>
        <w:t>男子老年组（</w:t>
      </w:r>
      <w:r w:rsidRPr="00E031C3">
        <w:rPr>
          <w:rFonts w:ascii="宋体" w:hAnsi="宋体"/>
          <w:sz w:val="24"/>
        </w:rPr>
        <w:t>50</w:t>
      </w:r>
      <w:r w:rsidRPr="00E031C3">
        <w:rPr>
          <w:rFonts w:ascii="宋体" w:hAnsi="宋体" w:hint="eastAsia"/>
          <w:sz w:val="24"/>
        </w:rPr>
        <w:t>岁以上）：</w:t>
      </w:r>
    </w:p>
    <w:p w:rsidR="00820172" w:rsidRPr="00E031C3" w:rsidRDefault="00820172" w:rsidP="004410DB">
      <w:pPr>
        <w:ind w:firstLineChars="200" w:firstLine="480"/>
        <w:rPr>
          <w:rFonts w:ascii="宋体"/>
          <w:sz w:val="24"/>
        </w:rPr>
      </w:pPr>
      <w:r w:rsidRPr="00E031C3">
        <w:rPr>
          <w:rFonts w:ascii="宋体" w:hAnsi="宋体" w:hint="eastAsia"/>
          <w:sz w:val="24"/>
        </w:rPr>
        <w:t>掷沙包、篮球投篮（</w:t>
      </w:r>
      <w:r w:rsidRPr="00E031C3">
        <w:rPr>
          <w:rFonts w:ascii="宋体" w:hAnsi="宋体"/>
          <w:sz w:val="24"/>
        </w:rPr>
        <w:t>5</w:t>
      </w:r>
      <w:r w:rsidRPr="00E031C3">
        <w:rPr>
          <w:rFonts w:ascii="宋体" w:hAnsi="宋体" w:hint="eastAsia"/>
          <w:sz w:val="24"/>
        </w:rPr>
        <w:t>人一队）、飞镖（每单位限报</w:t>
      </w:r>
      <w:r w:rsidRPr="00E031C3">
        <w:rPr>
          <w:rFonts w:ascii="宋体" w:hAnsi="宋体"/>
          <w:sz w:val="24"/>
        </w:rPr>
        <w:t>2</w:t>
      </w:r>
      <w:r w:rsidRPr="00E031C3">
        <w:rPr>
          <w:rFonts w:ascii="宋体" w:hAnsi="宋体" w:hint="eastAsia"/>
          <w:sz w:val="24"/>
        </w:rPr>
        <w:t>人）</w:t>
      </w:r>
    </w:p>
    <w:p w:rsidR="00820172" w:rsidRPr="00E031C3" w:rsidRDefault="00820172" w:rsidP="004410DB">
      <w:pPr>
        <w:rPr>
          <w:rFonts w:ascii="宋体"/>
          <w:sz w:val="24"/>
        </w:rPr>
      </w:pPr>
      <w:r w:rsidRPr="00E031C3">
        <w:rPr>
          <w:rFonts w:ascii="宋体" w:hAnsi="宋体" w:hint="eastAsia"/>
          <w:sz w:val="24"/>
        </w:rPr>
        <w:t>女子老年组（</w:t>
      </w:r>
      <w:r w:rsidRPr="00E031C3">
        <w:rPr>
          <w:rFonts w:ascii="宋体" w:hAnsi="宋体"/>
          <w:sz w:val="24"/>
        </w:rPr>
        <w:t>50</w:t>
      </w:r>
      <w:r w:rsidRPr="00E031C3">
        <w:rPr>
          <w:rFonts w:ascii="宋体" w:hAnsi="宋体" w:hint="eastAsia"/>
          <w:sz w:val="24"/>
        </w:rPr>
        <w:t>岁以上）：</w:t>
      </w:r>
    </w:p>
    <w:p w:rsidR="00820172" w:rsidRPr="00E031C3" w:rsidRDefault="00820172" w:rsidP="004410DB">
      <w:pPr>
        <w:ind w:firstLineChars="200" w:firstLine="480"/>
        <w:rPr>
          <w:rFonts w:ascii="宋体"/>
          <w:sz w:val="24"/>
        </w:rPr>
      </w:pPr>
      <w:r w:rsidRPr="00E031C3">
        <w:rPr>
          <w:rFonts w:ascii="宋体" w:hAnsi="宋体" w:hint="eastAsia"/>
          <w:sz w:val="24"/>
        </w:rPr>
        <w:t>掷沙包、排球发球（</w:t>
      </w:r>
      <w:r w:rsidRPr="00E031C3">
        <w:rPr>
          <w:rFonts w:ascii="宋体" w:hAnsi="宋体"/>
          <w:sz w:val="24"/>
        </w:rPr>
        <w:t>5</w:t>
      </w:r>
      <w:r w:rsidRPr="00E031C3">
        <w:rPr>
          <w:rFonts w:ascii="宋体" w:hAnsi="宋体" w:hint="eastAsia"/>
          <w:sz w:val="24"/>
        </w:rPr>
        <w:t>人一队）、飞镖（每单位限报</w:t>
      </w:r>
      <w:r w:rsidRPr="00E031C3">
        <w:rPr>
          <w:rFonts w:ascii="宋体" w:hAnsi="宋体"/>
          <w:sz w:val="24"/>
        </w:rPr>
        <w:t>2</w:t>
      </w:r>
      <w:r w:rsidRPr="00E031C3">
        <w:rPr>
          <w:rFonts w:ascii="宋体" w:hAnsi="宋体" w:hint="eastAsia"/>
          <w:sz w:val="24"/>
        </w:rPr>
        <w:t>人）</w:t>
      </w:r>
    </w:p>
    <w:p w:rsidR="00820172" w:rsidRPr="00E031C3" w:rsidRDefault="00820172" w:rsidP="004410DB">
      <w:pPr>
        <w:rPr>
          <w:sz w:val="24"/>
        </w:rPr>
      </w:pPr>
      <w:r w:rsidRPr="00E031C3">
        <w:rPr>
          <w:rFonts w:hint="eastAsia"/>
          <w:sz w:val="24"/>
        </w:rPr>
        <w:t>混合项目：</w:t>
      </w:r>
    </w:p>
    <w:p w:rsidR="00820172" w:rsidRPr="00E031C3" w:rsidRDefault="00820172" w:rsidP="004410DB">
      <w:pPr>
        <w:ind w:firstLineChars="200" w:firstLine="480"/>
        <w:rPr>
          <w:rFonts w:ascii="宋体"/>
          <w:sz w:val="24"/>
        </w:rPr>
      </w:pPr>
      <w:r w:rsidRPr="00E031C3">
        <w:rPr>
          <w:sz w:val="24"/>
        </w:rPr>
        <w:t>4</w:t>
      </w:r>
      <w:r w:rsidRPr="00E031C3">
        <w:rPr>
          <w:rFonts w:hint="eastAsia"/>
          <w:sz w:val="24"/>
        </w:rPr>
        <w:t>人踏板走（教授至少</w:t>
      </w:r>
      <w:r w:rsidRPr="00E031C3">
        <w:rPr>
          <w:sz w:val="24"/>
        </w:rPr>
        <w:t>2</w:t>
      </w:r>
      <w:r w:rsidRPr="00E031C3">
        <w:rPr>
          <w:rFonts w:hint="eastAsia"/>
          <w:sz w:val="24"/>
        </w:rPr>
        <w:t>人，后勤等无教授部门党政领导至少</w:t>
      </w:r>
      <w:r w:rsidRPr="00E031C3">
        <w:rPr>
          <w:sz w:val="24"/>
        </w:rPr>
        <w:t>1</w:t>
      </w:r>
      <w:r w:rsidRPr="00E031C3">
        <w:rPr>
          <w:rFonts w:hint="eastAsia"/>
          <w:sz w:val="24"/>
        </w:rPr>
        <w:t>人）；</w:t>
      </w:r>
      <w:r w:rsidRPr="00E031C3">
        <w:rPr>
          <w:rFonts w:ascii="宋体" w:hAnsi="宋体" w:hint="eastAsia"/>
          <w:sz w:val="24"/>
        </w:rPr>
        <w:t>地滚球（三男三女）、羽毛球投远接力（三男三女）每单位限一队</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w:t>
      </w:r>
      <w:r>
        <w:rPr>
          <w:rFonts w:ascii="宋体" w:hAnsi="宋体"/>
          <w:sz w:val="24"/>
          <w:szCs w:val="24"/>
        </w:rPr>
        <w:t>5</w:t>
      </w:r>
      <w:r w:rsidRPr="00734E08">
        <w:rPr>
          <w:rFonts w:ascii="宋体"/>
          <w:sz w:val="24"/>
          <w:szCs w:val="24"/>
        </w:rPr>
        <w:t>.</w:t>
      </w:r>
      <w:r w:rsidRPr="00734E08">
        <w:rPr>
          <w:rFonts w:ascii="宋体" w:hAnsi="宋体" w:hint="eastAsia"/>
          <w:sz w:val="24"/>
          <w:szCs w:val="24"/>
        </w:rPr>
        <w:t>学生第八套广播体操团体表演比赛。</w:t>
      </w:r>
    </w:p>
    <w:p w:rsidR="00820172" w:rsidRPr="00734E08" w:rsidRDefault="00820172" w:rsidP="00944E36">
      <w:pPr>
        <w:pStyle w:val="HTMLPreformatted"/>
        <w:shd w:val="clear" w:color="auto" w:fill="FFFFFF"/>
        <w:rPr>
          <w:rFonts w:ascii="宋体"/>
          <w:b/>
          <w:sz w:val="24"/>
          <w:szCs w:val="24"/>
        </w:rPr>
      </w:pPr>
      <w:r w:rsidRPr="00734E08">
        <w:rPr>
          <w:rFonts w:ascii="宋体" w:hAnsi="宋体"/>
          <w:b/>
          <w:sz w:val="24"/>
          <w:szCs w:val="24"/>
        </w:rPr>
        <w:t xml:space="preserve"> </w:t>
      </w:r>
      <w:r w:rsidRPr="00734E08">
        <w:rPr>
          <w:rFonts w:ascii="宋体" w:hAnsi="宋体" w:hint="eastAsia"/>
          <w:b/>
          <w:sz w:val="24"/>
          <w:szCs w:val="24"/>
        </w:rPr>
        <w:t>四、参加办法：</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1.</w:t>
      </w:r>
      <w:r w:rsidRPr="00734E08">
        <w:rPr>
          <w:rFonts w:ascii="宋体" w:hAnsi="宋体" w:hint="eastAsia"/>
          <w:sz w:val="24"/>
          <w:szCs w:val="24"/>
        </w:rPr>
        <w:t>凡我校全日制学生均可代表本单位报名参加比赛；各单位正式在职教职工可代表本分工会报名参加比赛。</w:t>
      </w:r>
    </w:p>
    <w:p w:rsidR="00820172" w:rsidRPr="00734E08" w:rsidRDefault="00820172" w:rsidP="00944E36">
      <w:pPr>
        <w:pStyle w:val="HTMLPreformatted"/>
        <w:shd w:val="clear" w:color="auto" w:fill="FFFFFF"/>
        <w:ind w:firstLine="480"/>
        <w:rPr>
          <w:rFonts w:ascii="宋体"/>
          <w:sz w:val="24"/>
          <w:szCs w:val="24"/>
        </w:rPr>
      </w:pPr>
      <w:r w:rsidRPr="00734E08">
        <w:rPr>
          <w:rFonts w:ascii="宋体" w:hAnsi="宋体"/>
          <w:sz w:val="24"/>
          <w:szCs w:val="24"/>
        </w:rPr>
        <w:t>2.</w:t>
      </w:r>
      <w:r w:rsidRPr="00734E08">
        <w:rPr>
          <w:rFonts w:ascii="宋体" w:hAnsi="宋体" w:hint="eastAsia"/>
          <w:sz w:val="24"/>
          <w:szCs w:val="24"/>
        </w:rPr>
        <w:t>各单位每项可报</w:t>
      </w:r>
      <w:r w:rsidRPr="00734E08">
        <w:rPr>
          <w:rFonts w:ascii="宋体" w:hAnsi="宋体"/>
          <w:sz w:val="24"/>
          <w:szCs w:val="24"/>
        </w:rPr>
        <w:t>3</w:t>
      </w:r>
      <w:r w:rsidRPr="00734E08">
        <w:rPr>
          <w:rFonts w:ascii="宋体" w:hAnsi="宋体" w:hint="eastAsia"/>
          <w:sz w:val="24"/>
          <w:szCs w:val="24"/>
        </w:rPr>
        <w:t>人，每人限报</w:t>
      </w:r>
      <w:r w:rsidRPr="00734E08">
        <w:rPr>
          <w:rFonts w:ascii="宋体" w:hAnsi="宋体"/>
          <w:sz w:val="24"/>
          <w:szCs w:val="24"/>
        </w:rPr>
        <w:t>2</w:t>
      </w:r>
      <w:r w:rsidRPr="00734E08">
        <w:rPr>
          <w:rFonts w:ascii="宋体" w:hAnsi="宋体" w:hint="eastAsia"/>
          <w:sz w:val="24"/>
          <w:szCs w:val="24"/>
        </w:rPr>
        <w:t>项（全能只能报</w:t>
      </w:r>
      <w:r w:rsidRPr="00734E08">
        <w:rPr>
          <w:rFonts w:ascii="宋体" w:hAnsi="宋体"/>
          <w:sz w:val="24"/>
          <w:szCs w:val="24"/>
        </w:rPr>
        <w:t>1</w:t>
      </w:r>
      <w:r w:rsidRPr="00734E08">
        <w:rPr>
          <w:rFonts w:ascii="宋体" w:hAnsi="宋体" w:hint="eastAsia"/>
          <w:sz w:val="24"/>
          <w:szCs w:val="24"/>
        </w:rPr>
        <w:t>项），另可兼报接力。</w:t>
      </w:r>
    </w:p>
    <w:p w:rsidR="00820172" w:rsidRPr="00734E08" w:rsidRDefault="00820172" w:rsidP="00944E36">
      <w:pPr>
        <w:pStyle w:val="HTMLPreformatted"/>
        <w:shd w:val="clear" w:color="auto" w:fill="FFFFFF"/>
        <w:ind w:firstLine="480"/>
        <w:rPr>
          <w:rFonts w:ascii="宋体"/>
          <w:sz w:val="24"/>
          <w:szCs w:val="24"/>
        </w:rPr>
      </w:pPr>
      <w:r w:rsidRPr="00734E08">
        <w:rPr>
          <w:rFonts w:ascii="宋体" w:hAnsi="宋体" w:hint="eastAsia"/>
          <w:sz w:val="24"/>
          <w:szCs w:val="24"/>
        </w:rPr>
        <w:t>有高水平运动员（体育班）的单位，每项至多报高水平运动员</w:t>
      </w:r>
      <w:r w:rsidRPr="00734E08">
        <w:rPr>
          <w:rFonts w:ascii="宋体" w:hAnsi="宋体"/>
          <w:sz w:val="24"/>
          <w:szCs w:val="24"/>
        </w:rPr>
        <w:t>2</w:t>
      </w:r>
      <w:r w:rsidRPr="00734E08">
        <w:rPr>
          <w:rFonts w:ascii="宋体" w:hAnsi="宋体" w:hint="eastAsia"/>
          <w:sz w:val="24"/>
          <w:szCs w:val="24"/>
        </w:rPr>
        <w:t>人；在报名时，</w:t>
      </w:r>
      <w:r>
        <w:rPr>
          <w:rFonts w:ascii="宋体" w:hAnsi="宋体" w:hint="eastAsia"/>
          <w:sz w:val="24"/>
          <w:szCs w:val="24"/>
        </w:rPr>
        <w:t>姓名后需加</w:t>
      </w:r>
      <w:r w:rsidRPr="00734E08">
        <w:rPr>
          <w:rFonts w:ascii="宋体" w:hAnsi="宋体" w:hint="eastAsia"/>
          <w:sz w:val="24"/>
          <w:szCs w:val="24"/>
        </w:rPr>
        <w:t>★号标注。</w:t>
      </w:r>
    </w:p>
    <w:p w:rsidR="00820172" w:rsidRPr="00734E08" w:rsidRDefault="00820172" w:rsidP="00944E36">
      <w:pPr>
        <w:pStyle w:val="HTMLPreformatted"/>
        <w:shd w:val="clear" w:color="auto" w:fill="FFFFFF"/>
        <w:ind w:firstLine="468"/>
        <w:rPr>
          <w:rFonts w:ascii="宋体"/>
          <w:sz w:val="24"/>
          <w:szCs w:val="24"/>
        </w:rPr>
      </w:pPr>
      <w:r w:rsidRPr="00734E08">
        <w:rPr>
          <w:rFonts w:ascii="宋体" w:hAnsi="宋体"/>
          <w:sz w:val="24"/>
          <w:szCs w:val="24"/>
        </w:rPr>
        <w:t>3.</w:t>
      </w:r>
      <w:r w:rsidRPr="00734E08">
        <w:rPr>
          <w:rFonts w:ascii="宋体" w:hAnsi="宋体" w:hint="eastAsia"/>
          <w:sz w:val="24"/>
          <w:szCs w:val="24"/>
        </w:rPr>
        <w:t>报名的师生必须是经常参加体育锻炼且经医院体检合格的身体健康者。</w:t>
      </w:r>
    </w:p>
    <w:p w:rsidR="00820172" w:rsidRPr="00734E08" w:rsidRDefault="00820172" w:rsidP="00944E36">
      <w:pPr>
        <w:pStyle w:val="HTMLPreformatted"/>
        <w:shd w:val="clear" w:color="auto" w:fill="FFFFFF"/>
        <w:ind w:firstLine="468"/>
        <w:rPr>
          <w:rFonts w:ascii="宋体"/>
          <w:sz w:val="24"/>
          <w:szCs w:val="24"/>
        </w:rPr>
      </w:pPr>
      <w:r w:rsidRPr="00734E08">
        <w:rPr>
          <w:rFonts w:ascii="宋体" w:hAnsi="宋体" w:hint="eastAsia"/>
          <w:b/>
          <w:sz w:val="24"/>
          <w:szCs w:val="24"/>
        </w:rPr>
        <w:t>各单位在</w:t>
      </w:r>
      <w:r w:rsidRPr="00734E08">
        <w:rPr>
          <w:rFonts w:ascii="宋体" w:hAnsi="宋体"/>
          <w:b/>
          <w:sz w:val="24"/>
          <w:szCs w:val="24"/>
        </w:rPr>
        <w:t>10</w:t>
      </w:r>
      <w:r w:rsidRPr="00734E08">
        <w:rPr>
          <w:rFonts w:ascii="宋体" w:hAnsi="宋体" w:hint="eastAsia"/>
          <w:b/>
          <w:sz w:val="24"/>
          <w:szCs w:val="24"/>
        </w:rPr>
        <w:t>月</w:t>
      </w:r>
      <w:r w:rsidRPr="00734E08">
        <w:rPr>
          <w:rFonts w:ascii="宋体" w:hAnsi="宋体"/>
          <w:b/>
          <w:sz w:val="24"/>
          <w:szCs w:val="24"/>
        </w:rPr>
        <w:t>1</w:t>
      </w:r>
      <w:r>
        <w:rPr>
          <w:rFonts w:ascii="宋体" w:hAnsi="宋体"/>
          <w:b/>
          <w:sz w:val="24"/>
          <w:szCs w:val="24"/>
        </w:rPr>
        <w:t>8</w:t>
      </w:r>
      <w:r w:rsidRPr="00734E08">
        <w:rPr>
          <w:rFonts w:ascii="宋体" w:hAnsi="宋体" w:hint="eastAsia"/>
          <w:b/>
          <w:sz w:val="24"/>
          <w:szCs w:val="24"/>
        </w:rPr>
        <w:t>日</w:t>
      </w:r>
      <w:r w:rsidRPr="00734E08">
        <w:rPr>
          <w:rFonts w:ascii="宋体" w:hAnsi="宋体"/>
          <w:b/>
          <w:sz w:val="24"/>
          <w:szCs w:val="24"/>
        </w:rPr>
        <w:t>24:00</w:t>
      </w:r>
      <w:r w:rsidRPr="00734E08">
        <w:rPr>
          <w:rFonts w:ascii="宋体" w:hAnsi="宋体" w:hint="eastAsia"/>
          <w:b/>
          <w:sz w:val="24"/>
          <w:szCs w:val="24"/>
        </w:rPr>
        <w:t>前进行网报，网址：</w:t>
      </w:r>
      <w:hyperlink r:id="rId7" w:history="1">
        <w:r w:rsidRPr="00FB7BED">
          <w:rPr>
            <w:rStyle w:val="Hyperlink"/>
            <w:rFonts w:cs="宋体"/>
            <w:sz w:val="21"/>
            <w:szCs w:val="21"/>
          </w:rPr>
          <w:t>http://223.68.141.247:8070/ydh01/</w:t>
        </w:r>
      </w:hyperlink>
      <w:r w:rsidRPr="00734E08">
        <w:rPr>
          <w:rFonts w:ascii="宋体" w:hAnsi="宋体" w:hint="eastAsia"/>
          <w:b/>
          <w:sz w:val="24"/>
          <w:szCs w:val="24"/>
        </w:rPr>
        <w:t>（具体方法见附件），接力项目</w:t>
      </w:r>
      <w:r>
        <w:rPr>
          <w:rFonts w:ascii="宋体" w:hAnsi="宋体" w:hint="eastAsia"/>
          <w:b/>
          <w:sz w:val="24"/>
          <w:szCs w:val="24"/>
        </w:rPr>
        <w:t>和</w:t>
      </w:r>
      <w:r w:rsidRPr="00734E08">
        <w:rPr>
          <w:rFonts w:ascii="宋体" w:hAnsi="宋体" w:hint="eastAsia"/>
          <w:b/>
          <w:sz w:val="24"/>
          <w:szCs w:val="24"/>
        </w:rPr>
        <w:t>男女集体项目</w:t>
      </w:r>
      <w:r>
        <w:rPr>
          <w:rFonts w:ascii="宋体" w:hAnsi="宋体" w:hint="eastAsia"/>
          <w:b/>
          <w:sz w:val="24"/>
          <w:szCs w:val="24"/>
        </w:rPr>
        <w:t>“</w:t>
      </w:r>
      <w:r w:rsidRPr="00734E08">
        <w:rPr>
          <w:rFonts w:ascii="宋体" w:hAnsi="宋体" w:hint="eastAsia"/>
          <w:b/>
          <w:sz w:val="24"/>
          <w:szCs w:val="24"/>
        </w:rPr>
        <w:t>布袋跳</w:t>
      </w:r>
      <w:r>
        <w:rPr>
          <w:rFonts w:ascii="宋体" w:hAnsi="宋体" w:hint="eastAsia"/>
          <w:b/>
          <w:sz w:val="24"/>
          <w:szCs w:val="24"/>
        </w:rPr>
        <w:t>”至少一人勾选表明参赛，男女布袋跳在男、女组别</w:t>
      </w:r>
      <w:r w:rsidRPr="00734E08">
        <w:rPr>
          <w:rFonts w:ascii="宋体" w:hAnsi="宋体" w:hint="eastAsia"/>
          <w:b/>
          <w:sz w:val="24"/>
          <w:szCs w:val="24"/>
        </w:rPr>
        <w:t>里</w:t>
      </w:r>
      <w:r>
        <w:rPr>
          <w:rFonts w:ascii="宋体" w:hAnsi="宋体" w:hint="eastAsia"/>
          <w:b/>
          <w:sz w:val="24"/>
          <w:szCs w:val="24"/>
        </w:rPr>
        <w:t>都</w:t>
      </w:r>
      <w:r w:rsidRPr="00734E08">
        <w:rPr>
          <w:rFonts w:ascii="宋体" w:hAnsi="宋体" w:hint="eastAsia"/>
          <w:b/>
          <w:sz w:val="24"/>
          <w:szCs w:val="24"/>
        </w:rPr>
        <w:t>报名，</w:t>
      </w:r>
      <w:r>
        <w:rPr>
          <w:rFonts w:ascii="宋体" w:hAnsi="宋体" w:hint="eastAsia"/>
          <w:b/>
          <w:sz w:val="24"/>
          <w:szCs w:val="24"/>
        </w:rPr>
        <w:t>但只在男子组比赛，成绩分别录入男、女组</w:t>
      </w:r>
      <w:r w:rsidRPr="00734E08">
        <w:rPr>
          <w:rFonts w:ascii="宋体" w:hAnsi="宋体" w:hint="eastAsia"/>
          <w:b/>
          <w:sz w:val="24"/>
          <w:szCs w:val="24"/>
        </w:rPr>
        <w:t>。网报结束可直接打印报名单，</w:t>
      </w:r>
      <w:r w:rsidRPr="00734E08">
        <w:rPr>
          <w:rFonts w:ascii="宋体" w:hAnsi="宋体" w:hint="eastAsia"/>
          <w:sz w:val="24"/>
          <w:szCs w:val="24"/>
        </w:rPr>
        <w:t>报名单经单位同意、盖章后于</w:t>
      </w:r>
      <w:r w:rsidRPr="00734E08">
        <w:rPr>
          <w:rFonts w:ascii="宋体" w:hAnsi="宋体"/>
          <w:sz w:val="24"/>
          <w:szCs w:val="24"/>
        </w:rPr>
        <w:t>20</w:t>
      </w:r>
      <w:r>
        <w:rPr>
          <w:rFonts w:ascii="宋体" w:hAnsi="宋体"/>
          <w:sz w:val="24"/>
          <w:szCs w:val="24"/>
        </w:rPr>
        <w:t>15</w:t>
      </w:r>
      <w:r w:rsidRPr="00734E08">
        <w:rPr>
          <w:rFonts w:ascii="宋体" w:hAnsi="宋体" w:hint="eastAsia"/>
          <w:sz w:val="24"/>
          <w:szCs w:val="24"/>
        </w:rPr>
        <w:t>年</w:t>
      </w:r>
      <w:r w:rsidRPr="00734E08">
        <w:rPr>
          <w:rFonts w:ascii="宋体" w:hAnsi="宋体"/>
          <w:sz w:val="24"/>
          <w:szCs w:val="24"/>
        </w:rPr>
        <w:t>10</w:t>
      </w:r>
      <w:r w:rsidRPr="00734E08">
        <w:rPr>
          <w:rFonts w:ascii="宋体" w:hAnsi="宋体" w:hint="eastAsia"/>
          <w:sz w:val="24"/>
          <w:szCs w:val="24"/>
        </w:rPr>
        <w:t>月</w:t>
      </w:r>
      <w:r>
        <w:rPr>
          <w:rFonts w:ascii="宋体" w:hAnsi="宋体"/>
          <w:sz w:val="24"/>
          <w:szCs w:val="24"/>
        </w:rPr>
        <w:t>17</w:t>
      </w:r>
      <w:r w:rsidRPr="00734E08">
        <w:rPr>
          <w:rFonts w:ascii="宋体" w:hAnsi="宋体" w:hint="eastAsia"/>
          <w:sz w:val="24"/>
          <w:szCs w:val="24"/>
        </w:rPr>
        <w:t>日前送交体育部办公室，大会将依报名单送交先后排列入场式队伍顺序。</w:t>
      </w:r>
      <w:r>
        <w:rPr>
          <w:rFonts w:ascii="宋体" w:hAnsi="宋体" w:hint="eastAsia"/>
          <w:sz w:val="24"/>
          <w:szCs w:val="24"/>
        </w:rPr>
        <w:t>教工组报名全部填写表格报工会：</w:t>
      </w:r>
      <w:hyperlink r:id="rId8" w:history="1">
        <w:r w:rsidRPr="007E5EFE">
          <w:rPr>
            <w:rStyle w:val="Hyperlink"/>
            <w:rFonts w:ascii="宋体" w:hAnsi="宋体" w:cs="宋体"/>
            <w:sz w:val="24"/>
            <w:szCs w:val="24"/>
          </w:rPr>
          <w:t>gonghui@nju.edu.cn</w:t>
        </w:r>
      </w:hyperlink>
      <w:r>
        <w:rPr>
          <w:rFonts w:ascii="宋体" w:hAnsi="宋体" w:hint="eastAsia"/>
          <w:sz w:val="24"/>
          <w:szCs w:val="24"/>
        </w:rPr>
        <w:t>，不采用网上报名，报名表下载地址：</w:t>
      </w:r>
      <w:r w:rsidRPr="0041306B">
        <w:rPr>
          <w:rFonts w:ascii="宋体" w:hAnsi="宋体" w:hint="eastAsia"/>
          <w:sz w:val="24"/>
          <w:szCs w:val="24"/>
        </w:rPr>
        <w:t>校工会主席信箱</w:t>
      </w:r>
      <w:r>
        <w:rPr>
          <w:rFonts w:ascii="宋体" w:hAnsi="宋体" w:hint="eastAsia"/>
          <w:sz w:val="24"/>
          <w:szCs w:val="24"/>
        </w:rPr>
        <w:t>。</w:t>
      </w:r>
    </w:p>
    <w:p w:rsidR="00820172" w:rsidRPr="00734E08" w:rsidRDefault="00820172" w:rsidP="00944E36">
      <w:pPr>
        <w:pStyle w:val="HTMLPreformatted"/>
        <w:shd w:val="clear" w:color="auto" w:fill="FFFFFF"/>
        <w:rPr>
          <w:rFonts w:ascii="宋体"/>
          <w:b/>
          <w:sz w:val="24"/>
          <w:szCs w:val="24"/>
        </w:rPr>
      </w:pPr>
      <w:r w:rsidRPr="00734E08">
        <w:rPr>
          <w:rFonts w:ascii="宋体" w:hAnsi="宋体" w:hint="eastAsia"/>
          <w:b/>
          <w:sz w:val="24"/>
          <w:szCs w:val="24"/>
        </w:rPr>
        <w:t>五、竞赛办法：</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1.</w:t>
      </w:r>
      <w:r w:rsidRPr="00734E08">
        <w:rPr>
          <w:rFonts w:ascii="宋体" w:hAnsi="宋体" w:hint="eastAsia"/>
          <w:sz w:val="24"/>
          <w:szCs w:val="24"/>
        </w:rPr>
        <w:t>学生组</w:t>
      </w:r>
      <w:smartTag w:uri="urn:schemas-microsoft-com:office:smarttags" w:element="chmetcnv">
        <w:smartTagPr>
          <w:attr w:name="TCSC" w:val="0"/>
          <w:attr w:name="NumberType" w:val="1"/>
          <w:attr w:name="Negative" w:val="False"/>
          <w:attr w:name="HasSpace" w:val="False"/>
          <w:attr w:name="SourceValue" w:val="50"/>
        </w:smartTagPr>
        <w:r w:rsidRPr="00734E08">
          <w:rPr>
            <w:rFonts w:ascii="宋体" w:hAnsi="宋体"/>
            <w:sz w:val="24"/>
            <w:szCs w:val="24"/>
          </w:rPr>
          <w:t>50</w:t>
        </w:r>
        <w:r w:rsidRPr="00734E08">
          <w:rPr>
            <w:rFonts w:ascii="宋体" w:hAnsi="宋体" w:hint="eastAsia"/>
            <w:sz w:val="24"/>
            <w:szCs w:val="24"/>
          </w:rPr>
          <w:t>米</w:t>
        </w:r>
      </w:smartTag>
      <w:r w:rsidRPr="00734E08">
        <w:rPr>
          <w:rFonts w:ascii="宋体" w:hAnsi="宋体" w:hint="eastAsia"/>
          <w:sz w:val="24"/>
          <w:szCs w:val="24"/>
        </w:rPr>
        <w:t>、</w:t>
      </w:r>
      <w:smartTag w:uri="urn:schemas-microsoft-com:office:smarttags" w:element="chmetcnv">
        <w:smartTagPr>
          <w:attr w:name="TCSC" w:val="0"/>
          <w:attr w:name="NumberType" w:val="1"/>
          <w:attr w:name="Negative" w:val="False"/>
          <w:attr w:name="HasSpace" w:val="False"/>
          <w:attr w:name="SourceValue" w:val="100"/>
        </w:smartTagPr>
        <w:r w:rsidRPr="00734E08">
          <w:rPr>
            <w:rFonts w:ascii="宋体" w:hAnsi="宋体"/>
            <w:sz w:val="24"/>
            <w:szCs w:val="24"/>
          </w:rPr>
          <w:t>100</w:t>
        </w:r>
        <w:r w:rsidRPr="00734E08">
          <w:rPr>
            <w:rFonts w:ascii="宋体" w:hAnsi="宋体" w:hint="eastAsia"/>
            <w:sz w:val="24"/>
            <w:szCs w:val="24"/>
          </w:rPr>
          <w:t>米</w:t>
        </w:r>
      </w:smartTag>
      <w:r w:rsidRPr="00734E08">
        <w:rPr>
          <w:rFonts w:ascii="宋体" w:hAnsi="宋体" w:hint="eastAsia"/>
          <w:sz w:val="24"/>
          <w:szCs w:val="24"/>
        </w:rPr>
        <w:t>、</w:t>
      </w:r>
      <w:smartTag w:uri="urn:schemas-microsoft-com:office:smarttags" w:element="chmetcnv">
        <w:smartTagPr>
          <w:attr w:name="TCSC" w:val="0"/>
          <w:attr w:name="NumberType" w:val="1"/>
          <w:attr w:name="Negative" w:val="False"/>
          <w:attr w:name="HasSpace" w:val="False"/>
          <w:attr w:name="SourceValue" w:val="200"/>
        </w:smartTagPr>
        <w:r w:rsidRPr="00734E08">
          <w:rPr>
            <w:rFonts w:ascii="宋体" w:hAnsi="宋体"/>
            <w:sz w:val="24"/>
            <w:szCs w:val="24"/>
          </w:rPr>
          <w:t>200</w:t>
        </w:r>
        <w:r w:rsidRPr="00734E08">
          <w:rPr>
            <w:rFonts w:ascii="宋体" w:hAnsi="宋体" w:hint="eastAsia"/>
            <w:sz w:val="24"/>
            <w:szCs w:val="24"/>
          </w:rPr>
          <w:t>米</w:t>
        </w:r>
      </w:smartTag>
      <w:r w:rsidRPr="00734E08">
        <w:rPr>
          <w:rFonts w:ascii="宋体" w:hAnsi="宋体" w:hint="eastAsia"/>
          <w:sz w:val="24"/>
          <w:szCs w:val="24"/>
        </w:rPr>
        <w:t>、</w:t>
      </w:r>
      <w:smartTag w:uri="urn:schemas-microsoft-com:office:smarttags" w:element="chmetcnv">
        <w:smartTagPr>
          <w:attr w:name="TCSC" w:val="0"/>
          <w:attr w:name="NumberType" w:val="1"/>
          <w:attr w:name="Negative" w:val="False"/>
          <w:attr w:name="HasSpace" w:val="False"/>
          <w:attr w:name="SourceValue" w:val="110"/>
        </w:smartTagPr>
        <w:r w:rsidRPr="00734E08">
          <w:rPr>
            <w:rFonts w:ascii="宋体" w:hAnsi="宋体"/>
            <w:sz w:val="24"/>
            <w:szCs w:val="24"/>
          </w:rPr>
          <w:t>110</w:t>
        </w:r>
        <w:r w:rsidRPr="00734E08">
          <w:rPr>
            <w:rFonts w:ascii="宋体" w:hAnsi="宋体" w:hint="eastAsia"/>
            <w:sz w:val="24"/>
            <w:szCs w:val="24"/>
          </w:rPr>
          <w:t>米</w:t>
        </w:r>
      </w:smartTag>
      <w:r w:rsidRPr="00734E08">
        <w:rPr>
          <w:rFonts w:ascii="宋体" w:hAnsi="宋体" w:hint="eastAsia"/>
          <w:sz w:val="24"/>
          <w:szCs w:val="24"/>
        </w:rPr>
        <w:t>栏采用预、决赛方式进行，其他各项均采用决赛或分组决赛方式进行，高水平运动员只参加一个赛次。</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2.</w:t>
      </w:r>
      <w:r w:rsidRPr="00734E08">
        <w:rPr>
          <w:rFonts w:ascii="宋体" w:hAnsi="宋体" w:hint="eastAsia"/>
          <w:sz w:val="24"/>
          <w:szCs w:val="24"/>
        </w:rPr>
        <w:t>有预、决赛的项目，按预赛成绩录取前</w:t>
      </w:r>
      <w:r w:rsidRPr="00734E08">
        <w:rPr>
          <w:rFonts w:ascii="宋体" w:hAnsi="宋体"/>
          <w:sz w:val="24"/>
          <w:szCs w:val="24"/>
        </w:rPr>
        <w:t>8</w:t>
      </w:r>
      <w:r w:rsidRPr="00734E08">
        <w:rPr>
          <w:rFonts w:ascii="宋体" w:hAnsi="宋体" w:hint="eastAsia"/>
          <w:sz w:val="24"/>
          <w:szCs w:val="24"/>
        </w:rPr>
        <w:t>名参加决赛，若成绩相等且涉及进入下一赛次问题，查有效成绩的百分之一秒，仍相等，由大会抽签决定。</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3.</w:t>
      </w:r>
      <w:r w:rsidRPr="00734E08">
        <w:rPr>
          <w:rFonts w:ascii="宋体" w:hAnsi="宋体" w:hint="eastAsia"/>
          <w:sz w:val="24"/>
          <w:szCs w:val="24"/>
        </w:rPr>
        <w:t>比赛执行中国田径协会审定的最新田径竞赛规则（起跑犯规执行</w:t>
      </w:r>
      <w:r w:rsidRPr="00734E08">
        <w:rPr>
          <w:rFonts w:ascii="宋体" w:hAnsi="宋体"/>
          <w:sz w:val="24"/>
          <w:szCs w:val="24"/>
        </w:rPr>
        <w:t>2008</w:t>
      </w:r>
      <w:r w:rsidRPr="00734E08">
        <w:rPr>
          <w:rFonts w:ascii="宋体" w:hAnsi="宋体" w:hint="eastAsia"/>
          <w:sz w:val="24"/>
          <w:szCs w:val="24"/>
        </w:rPr>
        <w:t>年田径规则）。</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4.</w:t>
      </w:r>
      <w:r w:rsidRPr="00734E08">
        <w:rPr>
          <w:rFonts w:ascii="宋体" w:hAnsi="宋体" w:hint="eastAsia"/>
          <w:sz w:val="24"/>
          <w:szCs w:val="24"/>
        </w:rPr>
        <w:t>教工组的比赛安排在运动会第一天进行。</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5.</w:t>
      </w:r>
      <w:r w:rsidRPr="00734E08">
        <w:rPr>
          <w:rFonts w:ascii="宋体" w:hAnsi="宋体" w:hint="eastAsia"/>
          <w:sz w:val="24"/>
          <w:szCs w:val="24"/>
        </w:rPr>
        <w:t>所有报名参加比赛的运动员都应按时到检录处报道，集体进场方可参赛，参加</w:t>
      </w:r>
      <w:r w:rsidRPr="00734E08">
        <w:rPr>
          <w:rFonts w:ascii="宋体" w:hAnsi="宋体"/>
          <w:sz w:val="24"/>
          <w:szCs w:val="24"/>
        </w:rPr>
        <w:t>3000</w:t>
      </w:r>
      <w:r w:rsidRPr="00734E08">
        <w:rPr>
          <w:rFonts w:ascii="宋体" w:hAnsi="宋体" w:hint="eastAsia"/>
          <w:sz w:val="24"/>
          <w:szCs w:val="24"/>
        </w:rPr>
        <w:t>米的运动员均应参加体检，否则不能参赛。</w:t>
      </w:r>
    </w:p>
    <w:p w:rsidR="00820172" w:rsidRPr="00734E08" w:rsidRDefault="00820172" w:rsidP="00944E36">
      <w:pPr>
        <w:pStyle w:val="HTMLPreformatted"/>
        <w:shd w:val="clear" w:color="auto" w:fill="FFFFFF"/>
        <w:rPr>
          <w:rFonts w:ascii="宋体"/>
          <w:b/>
          <w:sz w:val="24"/>
          <w:szCs w:val="24"/>
        </w:rPr>
      </w:pPr>
      <w:r w:rsidRPr="00734E08">
        <w:rPr>
          <w:rFonts w:ascii="宋体" w:hAnsi="宋体" w:hint="eastAsia"/>
          <w:b/>
          <w:sz w:val="24"/>
          <w:szCs w:val="24"/>
        </w:rPr>
        <w:t>六、录取与计分：</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1.</w:t>
      </w:r>
      <w:r w:rsidRPr="00734E08">
        <w:rPr>
          <w:rFonts w:ascii="宋体" w:hAnsi="宋体" w:hint="eastAsia"/>
          <w:sz w:val="24"/>
          <w:szCs w:val="24"/>
        </w:rPr>
        <w:t>学生组各项比赛均录取前八名，按</w:t>
      </w:r>
      <w:r w:rsidRPr="00734E08">
        <w:rPr>
          <w:rFonts w:ascii="宋体" w:hAnsi="宋体"/>
          <w:sz w:val="24"/>
          <w:szCs w:val="24"/>
        </w:rPr>
        <w:t>9</w:t>
      </w:r>
      <w:r w:rsidRPr="00734E08">
        <w:rPr>
          <w:rFonts w:ascii="宋体" w:hAnsi="宋体" w:hint="eastAsia"/>
          <w:sz w:val="24"/>
          <w:szCs w:val="24"/>
        </w:rPr>
        <w:t>、</w:t>
      </w:r>
      <w:r w:rsidRPr="00734E08">
        <w:rPr>
          <w:rFonts w:ascii="宋体" w:hAnsi="宋体"/>
          <w:sz w:val="24"/>
          <w:szCs w:val="24"/>
        </w:rPr>
        <w:t>7</w:t>
      </w:r>
      <w:r w:rsidRPr="00734E08">
        <w:rPr>
          <w:rFonts w:ascii="宋体" w:hAnsi="宋体" w:hint="eastAsia"/>
          <w:sz w:val="24"/>
          <w:szCs w:val="24"/>
        </w:rPr>
        <w:t>、</w:t>
      </w:r>
      <w:r w:rsidRPr="00734E08">
        <w:rPr>
          <w:rFonts w:ascii="宋体" w:hAnsi="宋体"/>
          <w:sz w:val="24"/>
          <w:szCs w:val="24"/>
        </w:rPr>
        <w:t>6</w:t>
      </w:r>
      <w:r w:rsidRPr="00734E08">
        <w:rPr>
          <w:rFonts w:ascii="宋体" w:hAnsi="宋体" w:hint="eastAsia"/>
          <w:sz w:val="24"/>
          <w:szCs w:val="24"/>
        </w:rPr>
        <w:t>、</w:t>
      </w:r>
      <w:r w:rsidRPr="00734E08">
        <w:rPr>
          <w:rFonts w:ascii="宋体" w:hAnsi="宋体"/>
          <w:sz w:val="24"/>
          <w:szCs w:val="24"/>
        </w:rPr>
        <w:t>5</w:t>
      </w:r>
      <w:r w:rsidRPr="00734E08">
        <w:rPr>
          <w:rFonts w:ascii="宋体" w:hAnsi="宋体" w:hint="eastAsia"/>
          <w:sz w:val="24"/>
          <w:szCs w:val="24"/>
        </w:rPr>
        <w:t>、</w:t>
      </w:r>
      <w:r w:rsidRPr="00734E08">
        <w:rPr>
          <w:rFonts w:ascii="宋体" w:hAnsi="宋体"/>
          <w:sz w:val="24"/>
          <w:szCs w:val="24"/>
        </w:rPr>
        <w:t>4</w:t>
      </w:r>
      <w:r w:rsidRPr="00734E08">
        <w:rPr>
          <w:rFonts w:ascii="宋体" w:hAnsi="宋体" w:hint="eastAsia"/>
          <w:sz w:val="24"/>
          <w:szCs w:val="24"/>
        </w:rPr>
        <w:t>、</w:t>
      </w:r>
      <w:r w:rsidRPr="00734E08">
        <w:rPr>
          <w:rFonts w:ascii="宋体" w:hAnsi="宋体"/>
          <w:sz w:val="24"/>
          <w:szCs w:val="24"/>
        </w:rPr>
        <w:t>3</w:t>
      </w:r>
      <w:r w:rsidRPr="00734E08">
        <w:rPr>
          <w:rFonts w:ascii="宋体" w:hAnsi="宋体" w:hint="eastAsia"/>
          <w:sz w:val="24"/>
          <w:szCs w:val="24"/>
        </w:rPr>
        <w:t>、</w:t>
      </w:r>
      <w:r w:rsidRPr="00734E08">
        <w:rPr>
          <w:rFonts w:ascii="宋体" w:hAnsi="宋体"/>
          <w:sz w:val="24"/>
          <w:szCs w:val="24"/>
        </w:rPr>
        <w:t>2</w:t>
      </w:r>
      <w:r w:rsidRPr="00734E08">
        <w:rPr>
          <w:rFonts w:ascii="宋体" w:hAnsi="宋体" w:hint="eastAsia"/>
          <w:sz w:val="24"/>
          <w:szCs w:val="24"/>
        </w:rPr>
        <w:t>、</w:t>
      </w:r>
      <w:r w:rsidRPr="00734E08">
        <w:rPr>
          <w:rFonts w:ascii="宋体" w:hAnsi="宋体"/>
          <w:sz w:val="24"/>
          <w:szCs w:val="24"/>
        </w:rPr>
        <w:t>1</w:t>
      </w:r>
      <w:r w:rsidRPr="00734E08">
        <w:rPr>
          <w:rFonts w:ascii="宋体" w:hAnsi="宋体" w:hint="eastAsia"/>
          <w:sz w:val="24"/>
          <w:szCs w:val="24"/>
        </w:rPr>
        <w:t>计分。</w:t>
      </w:r>
    </w:p>
    <w:p w:rsidR="00820172" w:rsidRPr="00734E08" w:rsidRDefault="00820172" w:rsidP="00944E36">
      <w:pPr>
        <w:pStyle w:val="HTMLPreformatted"/>
        <w:shd w:val="clear" w:color="auto" w:fill="FFFFFF"/>
        <w:ind w:firstLine="480"/>
        <w:rPr>
          <w:rFonts w:ascii="宋体"/>
          <w:sz w:val="24"/>
          <w:szCs w:val="24"/>
        </w:rPr>
      </w:pPr>
      <w:r w:rsidRPr="00734E08">
        <w:rPr>
          <w:rFonts w:ascii="宋体" w:hAnsi="宋体"/>
          <w:sz w:val="24"/>
          <w:szCs w:val="24"/>
        </w:rPr>
        <w:t>2.</w:t>
      </w:r>
      <w:r w:rsidRPr="00734E08">
        <w:rPr>
          <w:rFonts w:ascii="宋体" w:hAnsi="宋体" w:hint="eastAsia"/>
          <w:sz w:val="24"/>
          <w:szCs w:val="24"/>
        </w:rPr>
        <w:t>全能比赛、接力比赛项目加倍计分。</w:t>
      </w:r>
    </w:p>
    <w:p w:rsidR="00820172" w:rsidRPr="00734E08" w:rsidRDefault="00820172" w:rsidP="00944E36">
      <w:pPr>
        <w:pStyle w:val="HTMLPreformatted"/>
        <w:shd w:val="clear" w:color="auto" w:fill="FFFFFF"/>
        <w:ind w:firstLine="480"/>
        <w:rPr>
          <w:rFonts w:ascii="宋体"/>
          <w:sz w:val="24"/>
          <w:szCs w:val="24"/>
        </w:rPr>
      </w:pPr>
      <w:r w:rsidRPr="00734E08">
        <w:rPr>
          <w:rFonts w:ascii="宋体" w:hAnsi="宋体"/>
          <w:sz w:val="24"/>
          <w:szCs w:val="24"/>
        </w:rPr>
        <w:t>3.</w:t>
      </w:r>
      <w:r w:rsidRPr="00734E08">
        <w:rPr>
          <w:rFonts w:ascii="宋体" w:hAnsi="宋体" w:hint="eastAsia"/>
          <w:sz w:val="24"/>
          <w:szCs w:val="24"/>
        </w:rPr>
        <w:t>广播操表演比赛（人数另行分配）按一等奖</w:t>
      </w:r>
      <w:r w:rsidRPr="00734E08">
        <w:rPr>
          <w:rFonts w:ascii="宋体" w:hAnsi="宋体"/>
          <w:sz w:val="24"/>
          <w:szCs w:val="24"/>
        </w:rPr>
        <w:t>40</w:t>
      </w:r>
      <w:r w:rsidRPr="00734E08">
        <w:rPr>
          <w:rFonts w:ascii="宋体" w:hAnsi="宋体" w:hint="eastAsia"/>
          <w:sz w:val="24"/>
          <w:szCs w:val="24"/>
        </w:rPr>
        <w:t>分、二等奖</w:t>
      </w:r>
      <w:r w:rsidRPr="00734E08">
        <w:rPr>
          <w:rFonts w:ascii="宋体" w:hAnsi="宋体"/>
          <w:sz w:val="24"/>
          <w:szCs w:val="24"/>
        </w:rPr>
        <w:t>36</w:t>
      </w:r>
      <w:r w:rsidRPr="00734E08">
        <w:rPr>
          <w:rFonts w:ascii="宋体" w:hAnsi="宋体" w:hint="eastAsia"/>
          <w:sz w:val="24"/>
          <w:szCs w:val="24"/>
        </w:rPr>
        <w:t>分、三等奖</w:t>
      </w:r>
      <w:r w:rsidRPr="00734E08">
        <w:rPr>
          <w:rFonts w:ascii="宋体" w:hAnsi="宋体"/>
          <w:sz w:val="24"/>
          <w:szCs w:val="24"/>
        </w:rPr>
        <w:t>32</w:t>
      </w:r>
      <w:r w:rsidRPr="00734E08">
        <w:rPr>
          <w:rFonts w:ascii="宋体" w:hAnsi="宋体" w:hint="eastAsia"/>
          <w:sz w:val="24"/>
          <w:szCs w:val="24"/>
        </w:rPr>
        <w:t>分、四等奖</w:t>
      </w:r>
      <w:r w:rsidRPr="00734E08">
        <w:rPr>
          <w:rFonts w:ascii="宋体" w:hAnsi="宋体"/>
          <w:sz w:val="24"/>
          <w:szCs w:val="24"/>
        </w:rPr>
        <w:t>28</w:t>
      </w:r>
      <w:r w:rsidRPr="00734E08">
        <w:rPr>
          <w:rFonts w:ascii="宋体" w:hAnsi="宋体" w:hint="eastAsia"/>
          <w:sz w:val="24"/>
          <w:szCs w:val="24"/>
        </w:rPr>
        <w:t>分计分。</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4.</w:t>
      </w:r>
      <w:r w:rsidRPr="00734E08">
        <w:rPr>
          <w:rFonts w:ascii="宋体" w:hAnsi="宋体" w:hint="eastAsia"/>
          <w:sz w:val="24"/>
          <w:szCs w:val="24"/>
        </w:rPr>
        <w:t>报名不足录取人数的项目，按实际参赛人数减一录取。</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5.</w:t>
      </w:r>
      <w:r w:rsidRPr="00734E08">
        <w:rPr>
          <w:rFonts w:ascii="宋体" w:hAnsi="宋体" w:hint="eastAsia"/>
          <w:sz w:val="24"/>
          <w:szCs w:val="24"/>
        </w:rPr>
        <w:t>凡男女合队比赛的项目的得分，男女队各加所得分的二分之一，分别计入总分内。</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6.</w:t>
      </w:r>
      <w:r w:rsidRPr="00734E08">
        <w:rPr>
          <w:rFonts w:ascii="宋体" w:hAnsi="宋体" w:hint="eastAsia"/>
          <w:sz w:val="24"/>
          <w:szCs w:val="24"/>
        </w:rPr>
        <w:t>凡高水平运动员（体育班）参加的单项比赛或有其参加的集体项目比赛均录取相应名次。</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7.</w:t>
      </w:r>
      <w:r w:rsidRPr="00734E08">
        <w:rPr>
          <w:rFonts w:ascii="宋体" w:hAnsi="宋体" w:hint="eastAsia"/>
          <w:sz w:val="24"/>
          <w:szCs w:val="24"/>
        </w:rPr>
        <w:t>学生组团体总分按各单位运动员得分总和，分别排列男、女、男女合计团体前八名名次。如遇总分相等，则依次以破纪录、第一名、第二名多者列前，剩余类推。</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8.</w:t>
      </w:r>
      <w:r w:rsidRPr="00734E08">
        <w:rPr>
          <w:rFonts w:ascii="宋体" w:hAnsi="宋体" w:hint="eastAsia"/>
          <w:sz w:val="24"/>
          <w:szCs w:val="24"/>
        </w:rPr>
        <w:t>教工组男、女各单项分别录取前六名，按</w:t>
      </w:r>
      <w:r w:rsidRPr="00734E08">
        <w:rPr>
          <w:rFonts w:ascii="宋体" w:hAnsi="宋体"/>
          <w:sz w:val="24"/>
          <w:szCs w:val="24"/>
        </w:rPr>
        <w:t>7</w:t>
      </w:r>
      <w:r w:rsidRPr="00734E08">
        <w:rPr>
          <w:rFonts w:ascii="宋体" w:hAnsi="宋体" w:hint="eastAsia"/>
          <w:sz w:val="24"/>
          <w:szCs w:val="24"/>
        </w:rPr>
        <w:t>、</w:t>
      </w:r>
      <w:r w:rsidRPr="00734E08">
        <w:rPr>
          <w:rFonts w:ascii="宋体" w:hAnsi="宋体"/>
          <w:sz w:val="24"/>
          <w:szCs w:val="24"/>
        </w:rPr>
        <w:t>5</w:t>
      </w:r>
      <w:r w:rsidRPr="00734E08">
        <w:rPr>
          <w:rFonts w:ascii="宋体" w:hAnsi="宋体" w:hint="eastAsia"/>
          <w:sz w:val="24"/>
          <w:szCs w:val="24"/>
        </w:rPr>
        <w:t>、</w:t>
      </w:r>
      <w:r w:rsidRPr="00734E08">
        <w:rPr>
          <w:rFonts w:ascii="宋体" w:hAnsi="宋体"/>
          <w:sz w:val="24"/>
          <w:szCs w:val="24"/>
        </w:rPr>
        <w:t>4</w:t>
      </w:r>
      <w:r w:rsidRPr="00734E08">
        <w:rPr>
          <w:rFonts w:ascii="宋体" w:hAnsi="宋体" w:hint="eastAsia"/>
          <w:sz w:val="24"/>
          <w:szCs w:val="24"/>
        </w:rPr>
        <w:t>、</w:t>
      </w:r>
      <w:r w:rsidRPr="00734E08">
        <w:rPr>
          <w:rFonts w:ascii="宋体" w:hAnsi="宋体"/>
          <w:sz w:val="24"/>
          <w:szCs w:val="24"/>
        </w:rPr>
        <w:t>3</w:t>
      </w:r>
      <w:r w:rsidRPr="00734E08">
        <w:rPr>
          <w:rFonts w:ascii="宋体" w:hAnsi="宋体" w:hint="eastAsia"/>
          <w:sz w:val="24"/>
          <w:szCs w:val="24"/>
        </w:rPr>
        <w:t>、</w:t>
      </w:r>
      <w:r w:rsidRPr="00734E08">
        <w:rPr>
          <w:rFonts w:ascii="宋体" w:hAnsi="宋体"/>
          <w:sz w:val="24"/>
          <w:szCs w:val="24"/>
        </w:rPr>
        <w:t>2</w:t>
      </w:r>
      <w:r w:rsidRPr="00734E08">
        <w:rPr>
          <w:rFonts w:ascii="宋体" w:hAnsi="宋体" w:hint="eastAsia"/>
          <w:sz w:val="24"/>
          <w:szCs w:val="24"/>
        </w:rPr>
        <w:t>、</w:t>
      </w:r>
      <w:r w:rsidRPr="00734E08">
        <w:rPr>
          <w:rFonts w:ascii="宋体" w:hAnsi="宋体"/>
          <w:sz w:val="24"/>
          <w:szCs w:val="24"/>
        </w:rPr>
        <w:t>1</w:t>
      </w:r>
      <w:r w:rsidRPr="00734E08">
        <w:rPr>
          <w:rFonts w:ascii="宋体" w:hAnsi="宋体" w:hint="eastAsia"/>
          <w:sz w:val="24"/>
          <w:szCs w:val="24"/>
        </w:rPr>
        <w:t>计分。</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9.</w:t>
      </w:r>
      <w:r w:rsidRPr="00734E08">
        <w:rPr>
          <w:rFonts w:ascii="宋体" w:hAnsi="宋体" w:hint="eastAsia"/>
          <w:sz w:val="24"/>
          <w:szCs w:val="24"/>
        </w:rPr>
        <w:t>教工组团体总分按各单位运动员得分总和，排列团体前六名名次。如遇总分相等，则依次以获得第一名、第二名多者列前，剩余类推。</w:t>
      </w:r>
    </w:p>
    <w:p w:rsidR="00820172" w:rsidRPr="00734E08" w:rsidRDefault="00820172" w:rsidP="00944E36">
      <w:pPr>
        <w:pStyle w:val="HTMLPreformatted"/>
        <w:shd w:val="clear" w:color="auto" w:fill="FFFFFF"/>
        <w:rPr>
          <w:rFonts w:ascii="宋体"/>
          <w:b/>
          <w:sz w:val="24"/>
          <w:szCs w:val="24"/>
        </w:rPr>
      </w:pPr>
      <w:r w:rsidRPr="00734E08">
        <w:rPr>
          <w:rFonts w:ascii="宋体" w:hAnsi="宋体" w:hint="eastAsia"/>
          <w:b/>
          <w:sz w:val="24"/>
          <w:szCs w:val="24"/>
        </w:rPr>
        <w:t>七、奖励办法：</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1.</w:t>
      </w:r>
      <w:r w:rsidRPr="00734E08">
        <w:rPr>
          <w:rFonts w:ascii="宋体" w:hAnsi="宋体" w:hint="eastAsia"/>
          <w:sz w:val="24"/>
          <w:szCs w:val="24"/>
        </w:rPr>
        <w:t>对获得学生组单项前八名、教工组单项前六名的个人和队授予纪念奖。</w:t>
      </w:r>
    </w:p>
    <w:p w:rsidR="00820172" w:rsidRPr="00734E08" w:rsidRDefault="00820172" w:rsidP="00944E36">
      <w:pPr>
        <w:pStyle w:val="HTMLPreformatted"/>
        <w:shd w:val="clear" w:color="auto" w:fill="FFFFFF"/>
        <w:ind w:firstLine="480"/>
        <w:rPr>
          <w:rFonts w:ascii="宋体"/>
          <w:sz w:val="24"/>
          <w:szCs w:val="24"/>
        </w:rPr>
      </w:pPr>
      <w:r w:rsidRPr="00734E08">
        <w:rPr>
          <w:rFonts w:ascii="宋体" w:hAnsi="宋体"/>
          <w:sz w:val="24"/>
          <w:szCs w:val="24"/>
        </w:rPr>
        <w:t>2.</w:t>
      </w:r>
      <w:r w:rsidRPr="00734E08">
        <w:rPr>
          <w:rFonts w:ascii="宋体" w:hAnsi="宋体" w:hint="eastAsia"/>
          <w:sz w:val="24"/>
          <w:szCs w:val="24"/>
        </w:rPr>
        <w:t>对获得学生组团体总分前八名、教工组团体总分前六名的单位授予纪念奖。</w:t>
      </w:r>
    </w:p>
    <w:p w:rsidR="00820172" w:rsidRPr="00734E08" w:rsidRDefault="00820172" w:rsidP="00944E36">
      <w:pPr>
        <w:pStyle w:val="HTMLPreformatted"/>
        <w:shd w:val="clear" w:color="auto" w:fill="FFFFFF"/>
        <w:ind w:firstLine="480"/>
        <w:rPr>
          <w:rFonts w:ascii="宋体"/>
          <w:sz w:val="24"/>
          <w:szCs w:val="24"/>
        </w:rPr>
      </w:pPr>
      <w:r w:rsidRPr="00734E08">
        <w:rPr>
          <w:rFonts w:ascii="宋体" w:hAnsi="宋体"/>
          <w:sz w:val="24"/>
          <w:szCs w:val="24"/>
        </w:rPr>
        <w:t>3.</w:t>
      </w:r>
      <w:r w:rsidRPr="00734E08">
        <w:rPr>
          <w:rFonts w:ascii="宋体" w:hAnsi="宋体" w:hint="eastAsia"/>
          <w:sz w:val="24"/>
          <w:szCs w:val="24"/>
        </w:rPr>
        <w:t>对未获得团体总分前六名但组织优秀的分工会授予优秀组织奖。</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4.</w:t>
      </w:r>
      <w:r w:rsidRPr="00734E08">
        <w:rPr>
          <w:rFonts w:ascii="宋体" w:hAnsi="宋体" w:hint="eastAsia"/>
          <w:sz w:val="24"/>
          <w:szCs w:val="24"/>
        </w:rPr>
        <w:t>广播操表演只计分不发奖。</w:t>
      </w:r>
    </w:p>
    <w:p w:rsidR="00820172" w:rsidRPr="00734E08" w:rsidRDefault="00820172" w:rsidP="00944E36">
      <w:pPr>
        <w:pStyle w:val="HTMLPreformatted"/>
        <w:shd w:val="clear" w:color="auto" w:fill="FFFFFF"/>
        <w:ind w:firstLine="480"/>
        <w:rPr>
          <w:rFonts w:ascii="宋体"/>
          <w:sz w:val="24"/>
          <w:szCs w:val="24"/>
        </w:rPr>
      </w:pPr>
      <w:r w:rsidRPr="00734E08">
        <w:rPr>
          <w:rFonts w:ascii="宋体" w:hAnsi="宋体"/>
          <w:sz w:val="24"/>
          <w:szCs w:val="24"/>
        </w:rPr>
        <w:t>5.</w:t>
      </w:r>
      <w:r w:rsidRPr="00734E08">
        <w:rPr>
          <w:rFonts w:ascii="宋体" w:hAnsi="宋体" w:hint="eastAsia"/>
          <w:sz w:val="24"/>
          <w:szCs w:val="24"/>
        </w:rPr>
        <w:t>对运动会期间表现优秀的单位授予</w:t>
      </w:r>
      <w:r w:rsidRPr="00734E08">
        <w:rPr>
          <w:rFonts w:ascii="宋体" w:hint="eastAsia"/>
          <w:sz w:val="24"/>
          <w:szCs w:val="24"/>
        </w:rPr>
        <w:t>“</w:t>
      </w:r>
      <w:r w:rsidRPr="00734E08">
        <w:rPr>
          <w:rFonts w:ascii="宋体" w:hAnsi="宋体" w:hint="eastAsia"/>
          <w:sz w:val="24"/>
          <w:szCs w:val="24"/>
        </w:rPr>
        <w:t>体育道德风尚奖</w:t>
      </w:r>
      <w:r w:rsidRPr="00734E08">
        <w:rPr>
          <w:rFonts w:ascii="宋体" w:hint="eastAsia"/>
          <w:sz w:val="24"/>
          <w:szCs w:val="24"/>
        </w:rPr>
        <w:t>”</w:t>
      </w:r>
      <w:r w:rsidRPr="00734E08">
        <w:rPr>
          <w:rFonts w:ascii="宋体" w:hAnsi="宋体" w:hint="eastAsia"/>
          <w:sz w:val="24"/>
          <w:szCs w:val="24"/>
        </w:rPr>
        <w:t>。</w:t>
      </w:r>
    </w:p>
    <w:p w:rsidR="00820172" w:rsidRPr="00734E08" w:rsidRDefault="00820172" w:rsidP="00944E36">
      <w:pPr>
        <w:pStyle w:val="HTMLPreformatted"/>
        <w:shd w:val="clear" w:color="auto" w:fill="FFFFFF"/>
        <w:rPr>
          <w:rFonts w:ascii="宋体"/>
          <w:b/>
          <w:sz w:val="24"/>
          <w:szCs w:val="24"/>
        </w:rPr>
      </w:pPr>
      <w:r w:rsidRPr="00734E08">
        <w:rPr>
          <w:rFonts w:ascii="宋体" w:hAnsi="宋体" w:hint="eastAsia"/>
          <w:b/>
          <w:sz w:val="24"/>
          <w:szCs w:val="24"/>
        </w:rPr>
        <w:t>八、入场式院、系展示：</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1.</w:t>
      </w:r>
      <w:r w:rsidRPr="00734E08">
        <w:rPr>
          <w:rFonts w:ascii="宋体" w:hAnsi="宋体" w:hint="eastAsia"/>
          <w:sz w:val="24"/>
          <w:szCs w:val="24"/>
        </w:rPr>
        <w:t>对入场式院、系展示不进行评分、评奖。</w:t>
      </w:r>
    </w:p>
    <w:p w:rsidR="00820172" w:rsidRPr="00734E08" w:rsidRDefault="00820172" w:rsidP="00944E36">
      <w:pPr>
        <w:pStyle w:val="HTMLPreformatted"/>
        <w:shd w:val="clear" w:color="auto" w:fill="FFFFFF"/>
        <w:rPr>
          <w:rFonts w:ascii="宋体"/>
          <w:sz w:val="24"/>
          <w:szCs w:val="24"/>
        </w:rPr>
      </w:pPr>
      <w:r w:rsidRPr="00734E08">
        <w:rPr>
          <w:rFonts w:ascii="宋体" w:hAnsi="宋体"/>
          <w:sz w:val="24"/>
          <w:szCs w:val="24"/>
        </w:rPr>
        <w:t xml:space="preserve">    2.</w:t>
      </w:r>
      <w:r w:rsidRPr="00734E08">
        <w:rPr>
          <w:rFonts w:ascii="宋体" w:hAnsi="宋体" w:hint="eastAsia"/>
          <w:sz w:val="24"/>
          <w:szCs w:val="24"/>
        </w:rPr>
        <w:t>展示时间不得超过一分三十秒，音乐须提前送体育部审核。</w:t>
      </w:r>
    </w:p>
    <w:p w:rsidR="00820172" w:rsidRPr="00734E08" w:rsidRDefault="00820172" w:rsidP="00944E36">
      <w:pPr>
        <w:pStyle w:val="HTMLPreformatted"/>
        <w:shd w:val="clear" w:color="auto" w:fill="FFFFFF"/>
        <w:rPr>
          <w:rFonts w:ascii="宋体"/>
          <w:b/>
          <w:sz w:val="24"/>
          <w:szCs w:val="24"/>
        </w:rPr>
      </w:pPr>
      <w:r w:rsidRPr="00734E08">
        <w:rPr>
          <w:rFonts w:ascii="宋体" w:hAnsi="宋体" w:hint="eastAsia"/>
          <w:b/>
          <w:sz w:val="24"/>
          <w:szCs w:val="24"/>
        </w:rPr>
        <w:t>九、本规程未尽事宜，另行通知。</w:t>
      </w:r>
    </w:p>
    <w:p w:rsidR="00820172" w:rsidRPr="00734E08" w:rsidRDefault="00820172" w:rsidP="00944E36">
      <w:pPr>
        <w:pStyle w:val="HTMLPreformatted"/>
        <w:shd w:val="clear" w:color="auto" w:fill="FFFFFF"/>
        <w:rPr>
          <w:rFonts w:ascii="宋体"/>
          <w:b/>
          <w:sz w:val="24"/>
          <w:szCs w:val="24"/>
        </w:rPr>
      </w:pPr>
      <w:r w:rsidRPr="00734E08">
        <w:rPr>
          <w:rFonts w:ascii="宋体" w:hAnsi="宋体" w:hint="eastAsia"/>
          <w:b/>
          <w:sz w:val="24"/>
          <w:szCs w:val="24"/>
        </w:rPr>
        <w:t>十、本规程解释权属南京大学体育部。</w:t>
      </w:r>
    </w:p>
    <w:p w:rsidR="00820172" w:rsidRPr="00734E08" w:rsidRDefault="00820172" w:rsidP="00944E36">
      <w:pPr>
        <w:rPr>
          <w:rFonts w:ascii="宋体"/>
          <w:b/>
          <w:sz w:val="24"/>
        </w:rPr>
      </w:pPr>
      <w:r w:rsidRPr="00734E08">
        <w:rPr>
          <w:rFonts w:ascii="宋体" w:hAnsi="宋体" w:hint="eastAsia"/>
          <w:b/>
          <w:sz w:val="24"/>
        </w:rPr>
        <w:t>（注：第</w:t>
      </w:r>
      <w:r w:rsidRPr="00734E08">
        <w:rPr>
          <w:rFonts w:ascii="宋体" w:hAnsi="宋体"/>
          <w:b/>
          <w:sz w:val="24"/>
        </w:rPr>
        <w:t>55</w:t>
      </w:r>
      <w:r w:rsidRPr="00734E08">
        <w:rPr>
          <w:rFonts w:ascii="宋体" w:hAnsi="宋体" w:hint="eastAsia"/>
          <w:b/>
          <w:sz w:val="24"/>
        </w:rPr>
        <w:t>届田径比赛领队会议于</w:t>
      </w:r>
      <w:r w:rsidRPr="00734E08">
        <w:rPr>
          <w:rFonts w:ascii="宋体" w:hAnsi="宋体"/>
          <w:b/>
          <w:sz w:val="24"/>
        </w:rPr>
        <w:t>2014</w:t>
      </w:r>
      <w:r w:rsidRPr="00734E08">
        <w:rPr>
          <w:rFonts w:ascii="宋体" w:hAnsi="宋体" w:hint="eastAsia"/>
          <w:b/>
          <w:sz w:val="24"/>
        </w:rPr>
        <w:t>年</w:t>
      </w:r>
      <w:r w:rsidRPr="00734E08">
        <w:rPr>
          <w:rFonts w:ascii="宋体" w:hAnsi="宋体"/>
          <w:b/>
          <w:sz w:val="24"/>
        </w:rPr>
        <w:t>10</w:t>
      </w:r>
      <w:r w:rsidRPr="00734E08">
        <w:rPr>
          <w:rFonts w:ascii="宋体" w:hAnsi="宋体" w:hint="eastAsia"/>
          <w:b/>
          <w:sz w:val="24"/>
        </w:rPr>
        <w:t>月</w:t>
      </w:r>
      <w:r w:rsidRPr="00734E08">
        <w:rPr>
          <w:rFonts w:ascii="宋体" w:hAnsi="宋体"/>
          <w:b/>
          <w:sz w:val="24"/>
        </w:rPr>
        <w:t>2</w:t>
      </w:r>
      <w:r>
        <w:rPr>
          <w:rFonts w:ascii="宋体" w:hAnsi="宋体"/>
          <w:b/>
          <w:sz w:val="24"/>
        </w:rPr>
        <w:t>6</w:t>
      </w:r>
      <w:r w:rsidRPr="00734E08">
        <w:rPr>
          <w:rFonts w:ascii="宋体" w:hAnsi="宋体" w:hint="eastAsia"/>
          <w:b/>
          <w:sz w:val="24"/>
        </w:rPr>
        <w:t>日中午</w:t>
      </w:r>
      <w:r w:rsidRPr="00734E08">
        <w:rPr>
          <w:rFonts w:ascii="宋体" w:hAnsi="宋体"/>
          <w:b/>
          <w:sz w:val="24"/>
        </w:rPr>
        <w:t>12</w:t>
      </w:r>
      <w:r w:rsidRPr="00734E08">
        <w:rPr>
          <w:rFonts w:ascii="宋体" w:hAnsi="宋体" w:hint="eastAsia"/>
          <w:b/>
          <w:sz w:val="24"/>
        </w:rPr>
        <w:t>点</w:t>
      </w:r>
      <w:r w:rsidRPr="00734E08">
        <w:rPr>
          <w:rFonts w:ascii="宋体" w:hAnsi="宋体"/>
          <w:b/>
          <w:sz w:val="24"/>
        </w:rPr>
        <w:t>30</w:t>
      </w:r>
      <w:r w:rsidRPr="00734E08">
        <w:rPr>
          <w:rFonts w:ascii="宋体" w:hAnsi="宋体" w:hint="eastAsia"/>
          <w:b/>
          <w:sz w:val="24"/>
        </w:rPr>
        <w:t>分，在仙林体育馆会议室召开，请各院系派领队和教练员准时参加。）</w:t>
      </w:r>
    </w:p>
    <w:p w:rsidR="00820172" w:rsidRPr="00B85973" w:rsidRDefault="00820172" w:rsidP="00F016D4">
      <w:pPr>
        <w:spacing w:line="480" w:lineRule="exact"/>
        <w:ind w:firstLineChars="150" w:firstLine="480"/>
        <w:rPr>
          <w:rFonts w:ascii="宋体" w:eastAsia="仿宋_GB2312" w:hAnsi="宋体"/>
          <w:sz w:val="32"/>
          <w:szCs w:val="32"/>
        </w:rPr>
      </w:pPr>
      <w:r w:rsidRPr="00B85973">
        <w:rPr>
          <w:rFonts w:ascii="宋体" w:eastAsia="仿宋_GB2312" w:hAnsi="宋体" w:hint="eastAsia"/>
          <w:sz w:val="32"/>
          <w:szCs w:val="32"/>
        </w:rPr>
        <w:t>本届运动会赛前编排和赛中及赛后成绩公告可通过手机微信扫描下面二维码实时查询。</w:t>
      </w:r>
    </w:p>
    <w:p w:rsidR="00820172" w:rsidRDefault="00820172" w:rsidP="00F016D4">
      <w:pPr>
        <w:spacing w:line="480" w:lineRule="exact"/>
        <w:ind w:firstLineChars="150" w:firstLine="315"/>
        <w:rPr>
          <w:rFonts w:ascii="宋体" w:eastAsia="仿宋_GB2312" w:hAnsi="宋体"/>
          <w:color w:val="FF000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left:0;text-align:left;margin-left:91.2pt;margin-top:22.8pt;width:247.8pt;height:247.1pt;z-index:251655168;visibility:visible">
            <v:imagedata r:id="rId9" o:title=""/>
            <w10:wrap type="square"/>
          </v:shape>
        </w:pict>
      </w:r>
    </w:p>
    <w:p w:rsidR="00820172" w:rsidRDefault="00820172" w:rsidP="00F016D4">
      <w:pPr>
        <w:spacing w:line="480" w:lineRule="exact"/>
        <w:ind w:firstLineChars="150" w:firstLine="480"/>
        <w:rPr>
          <w:rFonts w:ascii="宋体" w:eastAsia="仿宋_GB2312" w:hAnsi="宋体"/>
          <w:color w:val="FF0000"/>
          <w:sz w:val="32"/>
          <w:szCs w:val="32"/>
        </w:rPr>
      </w:pPr>
    </w:p>
    <w:p w:rsidR="00820172" w:rsidRDefault="00820172" w:rsidP="00F016D4">
      <w:pPr>
        <w:spacing w:line="480" w:lineRule="exact"/>
        <w:ind w:firstLineChars="150" w:firstLine="480"/>
        <w:rPr>
          <w:rFonts w:ascii="宋体" w:eastAsia="仿宋_GB2312" w:hAnsi="宋体"/>
          <w:color w:val="FF0000"/>
          <w:sz w:val="32"/>
          <w:szCs w:val="32"/>
        </w:rPr>
      </w:pPr>
    </w:p>
    <w:p w:rsidR="00820172" w:rsidRDefault="00820172" w:rsidP="00F016D4">
      <w:pPr>
        <w:spacing w:line="480" w:lineRule="exact"/>
        <w:ind w:firstLineChars="150" w:firstLine="480"/>
        <w:rPr>
          <w:rFonts w:ascii="宋体" w:eastAsia="仿宋_GB2312" w:hAnsi="宋体"/>
          <w:color w:val="FF0000"/>
          <w:sz w:val="32"/>
          <w:szCs w:val="32"/>
        </w:rPr>
      </w:pPr>
    </w:p>
    <w:p w:rsidR="00820172" w:rsidRDefault="00820172" w:rsidP="00F016D4">
      <w:pPr>
        <w:spacing w:line="480" w:lineRule="exact"/>
        <w:ind w:firstLineChars="150" w:firstLine="480"/>
        <w:rPr>
          <w:rFonts w:ascii="宋体" w:eastAsia="仿宋_GB2312" w:hAnsi="宋体"/>
          <w:color w:val="FF0000"/>
          <w:sz w:val="32"/>
          <w:szCs w:val="32"/>
        </w:rPr>
      </w:pPr>
    </w:p>
    <w:p w:rsidR="00820172" w:rsidRDefault="00820172" w:rsidP="00F016D4">
      <w:pPr>
        <w:spacing w:line="480" w:lineRule="exact"/>
        <w:ind w:firstLineChars="150" w:firstLine="480"/>
        <w:rPr>
          <w:rFonts w:ascii="宋体" w:eastAsia="仿宋_GB2312" w:hAnsi="宋体"/>
          <w:color w:val="FF0000"/>
          <w:sz w:val="32"/>
          <w:szCs w:val="32"/>
        </w:rPr>
      </w:pPr>
    </w:p>
    <w:p w:rsidR="00820172" w:rsidRDefault="00820172" w:rsidP="00F016D4">
      <w:pPr>
        <w:spacing w:line="480" w:lineRule="exact"/>
        <w:ind w:firstLineChars="150" w:firstLine="480"/>
        <w:rPr>
          <w:rFonts w:ascii="宋体" w:eastAsia="仿宋_GB2312" w:hAnsi="宋体"/>
          <w:color w:val="FF0000"/>
          <w:sz w:val="32"/>
          <w:szCs w:val="32"/>
        </w:rPr>
      </w:pPr>
    </w:p>
    <w:p w:rsidR="00820172" w:rsidRDefault="00820172" w:rsidP="00F016D4">
      <w:pPr>
        <w:spacing w:line="480" w:lineRule="exact"/>
        <w:ind w:firstLineChars="150" w:firstLine="480"/>
        <w:rPr>
          <w:rFonts w:ascii="宋体" w:eastAsia="仿宋_GB2312" w:hAnsi="宋体"/>
          <w:color w:val="FF0000"/>
          <w:sz w:val="32"/>
          <w:szCs w:val="32"/>
        </w:rPr>
      </w:pPr>
    </w:p>
    <w:p w:rsidR="00820172" w:rsidRDefault="00820172" w:rsidP="00F016D4">
      <w:pPr>
        <w:spacing w:line="480" w:lineRule="exact"/>
        <w:ind w:firstLineChars="150" w:firstLine="480"/>
        <w:rPr>
          <w:rFonts w:ascii="宋体" w:eastAsia="仿宋_GB2312" w:hAnsi="宋体"/>
          <w:color w:val="FF0000"/>
          <w:sz w:val="32"/>
          <w:szCs w:val="32"/>
        </w:rPr>
      </w:pPr>
    </w:p>
    <w:p w:rsidR="00820172" w:rsidRDefault="00820172" w:rsidP="00F016D4">
      <w:pPr>
        <w:spacing w:line="480" w:lineRule="exact"/>
        <w:ind w:firstLineChars="150" w:firstLine="480"/>
        <w:rPr>
          <w:rFonts w:ascii="宋体" w:eastAsia="仿宋_GB2312" w:hAnsi="宋体"/>
          <w:color w:val="FF0000"/>
          <w:sz w:val="32"/>
          <w:szCs w:val="32"/>
        </w:rPr>
      </w:pPr>
    </w:p>
    <w:p w:rsidR="00820172" w:rsidRDefault="00820172" w:rsidP="00F016D4">
      <w:pPr>
        <w:spacing w:line="480" w:lineRule="exact"/>
        <w:ind w:firstLineChars="150" w:firstLine="480"/>
        <w:rPr>
          <w:rFonts w:ascii="宋体" w:eastAsia="仿宋_GB2312" w:hAnsi="宋体"/>
          <w:color w:val="FF0000"/>
          <w:sz w:val="32"/>
          <w:szCs w:val="32"/>
        </w:rPr>
      </w:pPr>
    </w:p>
    <w:p w:rsidR="00820172" w:rsidRPr="00F016D4" w:rsidRDefault="00820172" w:rsidP="00B85973">
      <w:pPr>
        <w:ind w:firstLineChars="2050" w:firstLine="5740"/>
        <w:rPr>
          <w:sz w:val="28"/>
          <w:szCs w:val="28"/>
        </w:rPr>
      </w:pPr>
      <w:r>
        <w:rPr>
          <w:rFonts w:hint="eastAsia"/>
          <w:sz w:val="28"/>
          <w:szCs w:val="28"/>
        </w:rPr>
        <w:t>南京大学</w:t>
      </w:r>
    </w:p>
    <w:p w:rsidR="00820172" w:rsidRPr="00F016D4" w:rsidRDefault="00820172" w:rsidP="00F016D4">
      <w:pPr>
        <w:ind w:firstLineChars="1150" w:firstLine="3220"/>
        <w:rPr>
          <w:sz w:val="28"/>
          <w:szCs w:val="28"/>
        </w:rPr>
      </w:pPr>
      <w:r w:rsidRPr="00F016D4">
        <w:rPr>
          <w:sz w:val="28"/>
          <w:szCs w:val="28"/>
        </w:rPr>
        <w:t xml:space="preserve">              </w:t>
      </w:r>
      <w:smartTag w:uri="urn:schemas-microsoft-com:office:smarttags" w:element="chsdate">
        <w:smartTagPr>
          <w:attr w:name="IsROCDate" w:val="False"/>
          <w:attr w:name="IsLunarDate" w:val="False"/>
          <w:attr w:name="Day" w:val="28"/>
          <w:attr w:name="Month" w:val="9"/>
          <w:attr w:name="Year" w:val="2015"/>
        </w:smartTagPr>
        <w:r w:rsidRPr="00F016D4">
          <w:rPr>
            <w:sz w:val="28"/>
            <w:szCs w:val="28"/>
          </w:rPr>
          <w:t>2015</w:t>
        </w:r>
        <w:r w:rsidRPr="00F016D4">
          <w:rPr>
            <w:rFonts w:hint="eastAsia"/>
            <w:sz w:val="28"/>
            <w:szCs w:val="28"/>
          </w:rPr>
          <w:t>年</w:t>
        </w:r>
        <w:r w:rsidRPr="00F016D4">
          <w:rPr>
            <w:sz w:val="28"/>
            <w:szCs w:val="28"/>
          </w:rPr>
          <w:t>9</w:t>
        </w:r>
        <w:r w:rsidRPr="00F016D4">
          <w:rPr>
            <w:rFonts w:hint="eastAsia"/>
            <w:sz w:val="28"/>
            <w:szCs w:val="28"/>
          </w:rPr>
          <w:t>月</w:t>
        </w:r>
        <w:r w:rsidRPr="00F016D4">
          <w:rPr>
            <w:sz w:val="28"/>
            <w:szCs w:val="28"/>
          </w:rPr>
          <w:t>2</w:t>
        </w:r>
        <w:r>
          <w:rPr>
            <w:sz w:val="28"/>
            <w:szCs w:val="28"/>
          </w:rPr>
          <w:t>8</w:t>
        </w:r>
        <w:r w:rsidRPr="00F016D4">
          <w:rPr>
            <w:rFonts w:hint="eastAsia"/>
            <w:sz w:val="28"/>
            <w:szCs w:val="28"/>
          </w:rPr>
          <w:t>日</w:t>
        </w:r>
      </w:smartTag>
    </w:p>
    <w:p w:rsidR="00820172" w:rsidRDefault="00820172">
      <w:pPr>
        <w:widowControl/>
        <w:jc w:val="left"/>
        <w:rPr>
          <w:rFonts w:eastAsia="仿宋_GB2312"/>
          <w:b/>
          <w:sz w:val="32"/>
          <w:szCs w:val="32"/>
        </w:rPr>
      </w:pPr>
      <w:r>
        <w:rPr>
          <w:rFonts w:eastAsia="仿宋_GB2312"/>
          <w:b/>
          <w:sz w:val="32"/>
          <w:szCs w:val="32"/>
        </w:rPr>
        <w:br w:type="page"/>
      </w:r>
    </w:p>
    <w:p w:rsidR="00820172" w:rsidRPr="00005E86" w:rsidRDefault="00820172" w:rsidP="00005E86">
      <w:pPr>
        <w:jc w:val="center"/>
        <w:rPr>
          <w:rFonts w:eastAsia="仿宋_GB2312"/>
          <w:b/>
          <w:sz w:val="32"/>
          <w:szCs w:val="32"/>
        </w:rPr>
      </w:pPr>
      <w:r w:rsidRPr="00005E86">
        <w:rPr>
          <w:rFonts w:eastAsia="仿宋_GB2312" w:hint="eastAsia"/>
          <w:b/>
          <w:sz w:val="32"/>
          <w:szCs w:val="32"/>
        </w:rPr>
        <w:t>网上报名方法</w:t>
      </w:r>
    </w:p>
    <w:p w:rsidR="00820172" w:rsidRPr="00F877EF" w:rsidRDefault="00820172" w:rsidP="00005E86">
      <w:pPr>
        <w:pStyle w:val="ListParagraph"/>
        <w:numPr>
          <w:ilvl w:val="0"/>
          <w:numId w:val="1"/>
        </w:numPr>
        <w:spacing w:line="360" w:lineRule="exact"/>
        <w:ind w:left="252" w:firstLineChars="0" w:hanging="252"/>
        <w:rPr>
          <w:rFonts w:ascii="宋体" w:cs="宋体"/>
          <w:b/>
          <w:kern w:val="0"/>
          <w:sz w:val="24"/>
        </w:rPr>
      </w:pPr>
      <w:r w:rsidRPr="00F877EF">
        <w:rPr>
          <w:rFonts w:ascii="宋体" w:hAnsi="宋体" w:cs="宋体" w:hint="eastAsia"/>
          <w:b/>
          <w:kern w:val="0"/>
          <w:sz w:val="24"/>
        </w:rPr>
        <w:t>系统进入：</w:t>
      </w:r>
    </w:p>
    <w:p w:rsidR="00820172" w:rsidRPr="00DD6683" w:rsidRDefault="00820172" w:rsidP="00005E86">
      <w:pPr>
        <w:spacing w:line="360" w:lineRule="exact"/>
        <w:ind w:leftChars="120" w:left="252"/>
        <w:rPr>
          <w:rFonts w:ascii="宋体" w:cs="宋体"/>
          <w:kern w:val="0"/>
          <w:sz w:val="24"/>
        </w:rPr>
      </w:pPr>
      <w:r w:rsidRPr="00DD6683">
        <w:rPr>
          <w:rFonts w:ascii="宋体" w:hAnsi="宋体" w:cs="宋体" w:hint="eastAsia"/>
          <w:kern w:val="0"/>
          <w:sz w:val="24"/>
        </w:rPr>
        <w:t>请务必使用</w:t>
      </w:r>
      <w:r w:rsidRPr="00DD6683">
        <w:rPr>
          <w:rFonts w:ascii="宋体" w:hAnsi="宋体" w:cs="宋体"/>
          <w:kern w:val="0"/>
          <w:sz w:val="24"/>
        </w:rPr>
        <w:t>360</w:t>
      </w:r>
      <w:r w:rsidRPr="00DD6683">
        <w:rPr>
          <w:rFonts w:ascii="宋体" w:hAnsi="宋体" w:cs="宋体" w:hint="eastAsia"/>
          <w:kern w:val="0"/>
          <w:sz w:val="24"/>
        </w:rPr>
        <w:t>或</w:t>
      </w:r>
      <w:r w:rsidRPr="00DD6683">
        <w:rPr>
          <w:rFonts w:ascii="宋体" w:hAnsi="宋体" w:cs="宋体"/>
          <w:kern w:val="0"/>
          <w:sz w:val="24"/>
        </w:rPr>
        <w:t>IE</w:t>
      </w:r>
      <w:r w:rsidRPr="00DD6683">
        <w:rPr>
          <w:rFonts w:ascii="宋体" w:hAnsi="宋体" w:cs="宋体" w:hint="eastAsia"/>
          <w:kern w:val="0"/>
          <w:sz w:val="24"/>
        </w:rPr>
        <w:t>浏览器登录网址：</w:t>
      </w:r>
      <w:hyperlink r:id="rId10" w:history="1">
        <w:r w:rsidRPr="004D430A">
          <w:rPr>
            <w:rStyle w:val="Hyperlink"/>
            <w:rFonts w:ascii="宋体" w:hAnsi="宋体" w:cs="宋体"/>
            <w:kern w:val="0"/>
            <w:sz w:val="24"/>
          </w:rPr>
          <w:t>http://223.68.141.247:8070/ydh01/</w:t>
        </w:r>
      </w:hyperlink>
    </w:p>
    <w:p w:rsidR="00820172" w:rsidRPr="00DD6683" w:rsidRDefault="00820172" w:rsidP="00005E86">
      <w:pPr>
        <w:spacing w:line="360" w:lineRule="exact"/>
        <w:ind w:leftChars="120" w:left="252"/>
        <w:rPr>
          <w:rFonts w:ascii="宋体" w:cs="宋体"/>
          <w:kern w:val="0"/>
          <w:sz w:val="24"/>
        </w:rPr>
      </w:pPr>
      <w:r w:rsidRPr="00DD6683">
        <w:rPr>
          <w:rFonts w:ascii="宋体" w:hAnsi="宋体" w:cs="宋体" w:hint="eastAsia"/>
          <w:kern w:val="0"/>
          <w:sz w:val="24"/>
        </w:rPr>
        <w:t>如使用</w:t>
      </w:r>
      <w:r w:rsidRPr="00DD6683">
        <w:rPr>
          <w:rFonts w:ascii="宋体" w:hAnsi="宋体" w:cs="宋体"/>
          <w:kern w:val="0"/>
          <w:sz w:val="24"/>
        </w:rPr>
        <w:t>IE</w:t>
      </w:r>
      <w:r w:rsidRPr="00DD6683">
        <w:rPr>
          <w:rFonts w:ascii="宋体" w:hAnsi="宋体" w:cs="宋体" w:hint="eastAsia"/>
          <w:kern w:val="0"/>
          <w:sz w:val="24"/>
        </w:rPr>
        <w:t>浏览器首次登录系统请点击</w:t>
      </w:r>
      <w:r w:rsidRPr="00DD6683">
        <w:rPr>
          <w:rFonts w:ascii="宋体" w:hAnsi="宋体" w:cs="宋体"/>
          <w:kern w:val="0"/>
          <w:sz w:val="24"/>
        </w:rPr>
        <w:t>IE</w:t>
      </w:r>
      <w:r w:rsidRPr="00DD6683">
        <w:rPr>
          <w:rFonts w:ascii="宋体" w:hAnsi="宋体" w:cs="宋体" w:hint="eastAsia"/>
          <w:kern w:val="0"/>
          <w:sz w:val="24"/>
        </w:rPr>
        <w:t>浏览器上的“工具”</w:t>
      </w:r>
      <w:r w:rsidRPr="00DD6683">
        <w:rPr>
          <w:rFonts w:ascii="宋体" w:hAnsi="宋体" w:cs="宋体"/>
          <w:kern w:val="0"/>
          <w:sz w:val="24"/>
        </w:rPr>
        <w:t>-&gt;</w:t>
      </w:r>
      <w:r w:rsidRPr="00DD6683">
        <w:rPr>
          <w:rFonts w:ascii="宋体" w:hAnsi="宋体" w:cs="宋体" w:hint="eastAsia"/>
          <w:kern w:val="0"/>
          <w:sz w:val="24"/>
        </w:rPr>
        <w:t>“兼容性视图设置”</w:t>
      </w:r>
      <w:r w:rsidRPr="00DD6683">
        <w:rPr>
          <w:rFonts w:ascii="宋体" w:hAnsi="宋体" w:cs="宋体"/>
          <w:kern w:val="0"/>
          <w:sz w:val="24"/>
        </w:rPr>
        <w:t>-&gt;</w:t>
      </w:r>
      <w:r w:rsidRPr="00DD6683">
        <w:rPr>
          <w:rFonts w:ascii="宋体" w:hAnsi="宋体" w:cs="宋体" w:hint="eastAsia"/>
          <w:kern w:val="0"/>
          <w:sz w:val="24"/>
        </w:rPr>
        <w:t>“添加”</w:t>
      </w:r>
      <w:r w:rsidRPr="00DD6683">
        <w:rPr>
          <w:rFonts w:ascii="宋体" w:hAnsi="宋体" w:cs="宋体"/>
          <w:kern w:val="0"/>
          <w:sz w:val="24"/>
        </w:rPr>
        <w:t>IP</w:t>
      </w:r>
      <w:r w:rsidRPr="00DD6683">
        <w:rPr>
          <w:rFonts w:ascii="宋体" w:hAnsi="宋体" w:cs="宋体" w:hint="eastAsia"/>
          <w:kern w:val="0"/>
          <w:sz w:val="24"/>
        </w:rPr>
        <w:t>地址</w:t>
      </w:r>
    </w:p>
    <w:p w:rsidR="00820172" w:rsidRPr="00DD6683" w:rsidRDefault="00820172" w:rsidP="00005E86">
      <w:pPr>
        <w:spacing w:line="360" w:lineRule="exact"/>
        <w:ind w:leftChars="120" w:left="252" w:firstLineChars="200" w:firstLine="480"/>
        <w:rPr>
          <w:rFonts w:ascii="宋体" w:cs="宋体"/>
          <w:kern w:val="0"/>
          <w:sz w:val="24"/>
        </w:rPr>
      </w:pPr>
      <w:r w:rsidRPr="00DD6683">
        <w:rPr>
          <w:rFonts w:ascii="宋体" w:hAnsi="宋体" w:cs="宋体" w:hint="eastAsia"/>
          <w:kern w:val="0"/>
          <w:sz w:val="24"/>
        </w:rPr>
        <w:t>输入用户名：见附表，</w:t>
      </w:r>
      <w:r w:rsidRPr="00DD6683">
        <w:rPr>
          <w:rFonts w:ascii="宋体" w:hAnsi="宋体" w:cs="宋体"/>
          <w:kern w:val="0"/>
          <w:sz w:val="24"/>
        </w:rPr>
        <w:t xml:space="preserve"> </w:t>
      </w:r>
      <w:r w:rsidRPr="00DD6683">
        <w:rPr>
          <w:rFonts w:ascii="宋体" w:hAnsi="宋体" w:cs="宋体" w:hint="eastAsia"/>
          <w:kern w:val="0"/>
          <w:sz w:val="24"/>
        </w:rPr>
        <w:t>密码：</w:t>
      </w:r>
      <w:r>
        <w:rPr>
          <w:rFonts w:ascii="宋体" w:hAnsi="宋体" w:cs="宋体" w:hint="eastAsia"/>
          <w:kern w:val="0"/>
          <w:sz w:val="24"/>
        </w:rPr>
        <w:t>初始密码</w:t>
      </w:r>
      <w:r w:rsidRPr="00DD6683">
        <w:rPr>
          <w:rFonts w:ascii="宋体" w:hAnsi="宋体" w:cs="宋体" w:hint="eastAsia"/>
          <w:kern w:val="0"/>
          <w:sz w:val="24"/>
        </w:rPr>
        <w:t>同用户名，</w:t>
      </w:r>
      <w:r w:rsidRPr="00DD6683">
        <w:rPr>
          <w:rFonts w:ascii="宋体" w:hAnsi="宋体" w:cs="宋体"/>
          <w:kern w:val="0"/>
          <w:sz w:val="24"/>
        </w:rPr>
        <w:t xml:space="preserve"> </w:t>
      </w:r>
      <w:r w:rsidRPr="00DD6683">
        <w:rPr>
          <w:rFonts w:ascii="宋体" w:hAnsi="宋体" w:cs="宋体" w:hint="eastAsia"/>
          <w:kern w:val="0"/>
          <w:sz w:val="24"/>
        </w:rPr>
        <w:t>角色：参赛单位。特别提醒，进入系统后，请先修改</w:t>
      </w:r>
      <w:r>
        <w:rPr>
          <w:rFonts w:ascii="宋体" w:hAnsi="宋体" w:cs="宋体" w:hint="eastAsia"/>
          <w:kern w:val="0"/>
          <w:sz w:val="24"/>
        </w:rPr>
        <w:t>初始</w:t>
      </w:r>
      <w:r w:rsidRPr="00DD6683">
        <w:rPr>
          <w:rFonts w:ascii="宋体" w:hAnsi="宋体" w:cs="宋体" w:hint="eastAsia"/>
          <w:kern w:val="0"/>
          <w:sz w:val="24"/>
        </w:rPr>
        <w:t>密码，否则造成信息泄露后果自负。</w:t>
      </w:r>
    </w:p>
    <w:p w:rsidR="00820172" w:rsidRPr="00084DA9" w:rsidRDefault="00820172" w:rsidP="00005E86">
      <w:pPr>
        <w:pStyle w:val="ListParagraph"/>
        <w:numPr>
          <w:ilvl w:val="0"/>
          <w:numId w:val="1"/>
        </w:numPr>
        <w:spacing w:line="360" w:lineRule="exact"/>
        <w:ind w:left="252" w:firstLineChars="0" w:hanging="252"/>
        <w:rPr>
          <w:rFonts w:ascii="宋体" w:cs="宋体"/>
          <w:b/>
          <w:kern w:val="0"/>
          <w:sz w:val="24"/>
        </w:rPr>
      </w:pPr>
      <w:r>
        <w:rPr>
          <w:rFonts w:ascii="宋体" w:hAnsi="宋体" w:cs="宋体" w:hint="eastAsia"/>
          <w:b/>
          <w:kern w:val="0"/>
          <w:sz w:val="24"/>
        </w:rPr>
        <w:t>修改密码：</w:t>
      </w:r>
    </w:p>
    <w:p w:rsidR="00820172" w:rsidRPr="00F5231D" w:rsidRDefault="00820172" w:rsidP="00F5231D">
      <w:pPr>
        <w:spacing w:line="360" w:lineRule="exact"/>
        <w:ind w:leftChars="120" w:left="252" w:firstLineChars="200" w:firstLine="420"/>
        <w:rPr>
          <w:rFonts w:ascii="宋体" w:cs="宋体"/>
          <w:kern w:val="0"/>
          <w:sz w:val="24"/>
        </w:rPr>
      </w:pPr>
      <w:r>
        <w:rPr>
          <w:noProof/>
        </w:rPr>
        <w:pict>
          <v:shape id="图片 4" o:spid="_x0000_s1027" type="#_x0000_t75" style="position:absolute;left:0;text-align:left;margin-left:9.6pt;margin-top:43.8pt;width:414.6pt;height:76.2pt;z-index:251658240;visibility:visible">
            <v:imagedata r:id="rId11" o:title=""/>
            <w10:wrap type="square"/>
          </v:shape>
        </w:pict>
      </w:r>
      <w:r>
        <w:rPr>
          <w:rFonts w:ascii="宋体" w:hAnsi="宋体" w:cs="宋体" w:hint="eastAsia"/>
          <w:kern w:val="0"/>
          <w:sz w:val="24"/>
        </w:rPr>
        <w:t>进入系统后，点击菜单栏“</w:t>
      </w:r>
      <w:r w:rsidRPr="00CD61A9">
        <w:rPr>
          <w:rFonts w:ascii="宋体" w:hAnsi="宋体" w:cs="宋体" w:hint="eastAsia"/>
          <w:kern w:val="0"/>
          <w:sz w:val="24"/>
        </w:rPr>
        <w:t>修改</w:t>
      </w:r>
      <w:r>
        <w:rPr>
          <w:rFonts w:ascii="宋体" w:hAnsi="宋体" w:cs="宋体" w:hint="eastAsia"/>
          <w:kern w:val="0"/>
          <w:sz w:val="24"/>
        </w:rPr>
        <w:t>密码”，输入负责人、联系人、联系电话、登录密码、确认登录密码后，点击“修改”。</w:t>
      </w:r>
    </w:p>
    <w:p w:rsidR="00820172" w:rsidRPr="009852C3" w:rsidRDefault="00820172" w:rsidP="00005E86">
      <w:pPr>
        <w:pStyle w:val="ListParagraph"/>
        <w:numPr>
          <w:ilvl w:val="0"/>
          <w:numId w:val="1"/>
        </w:numPr>
        <w:spacing w:line="360" w:lineRule="exact"/>
        <w:ind w:left="252" w:firstLineChars="0" w:hanging="252"/>
        <w:rPr>
          <w:rFonts w:ascii="宋体" w:cs="宋体"/>
          <w:b/>
          <w:kern w:val="0"/>
          <w:sz w:val="24"/>
        </w:rPr>
      </w:pPr>
      <w:r>
        <w:rPr>
          <w:rFonts w:ascii="宋体" w:hAnsi="宋体" w:cs="宋体" w:hint="eastAsia"/>
          <w:b/>
          <w:kern w:val="0"/>
          <w:sz w:val="24"/>
        </w:rPr>
        <w:t>工作人员报名：</w:t>
      </w:r>
    </w:p>
    <w:p w:rsidR="00820172" w:rsidRDefault="00820172" w:rsidP="00EA7B5F">
      <w:pPr>
        <w:spacing w:line="360" w:lineRule="exact"/>
        <w:ind w:leftChars="120" w:left="252" w:firstLineChars="200" w:firstLine="480"/>
        <w:rPr>
          <w:rFonts w:ascii="宋体" w:cs="宋体"/>
          <w:kern w:val="0"/>
          <w:sz w:val="24"/>
        </w:rPr>
      </w:pPr>
      <w:r>
        <w:rPr>
          <w:rFonts w:ascii="宋体" w:hAnsi="宋体" w:cs="宋体" w:hint="eastAsia"/>
          <w:kern w:val="0"/>
          <w:sz w:val="24"/>
        </w:rPr>
        <w:t>进入系统后，点击左侧菜单中部“报名管理”</w:t>
      </w:r>
      <w:r>
        <w:rPr>
          <w:rFonts w:ascii="宋体" w:hAnsi="宋体" w:cs="宋体"/>
          <w:kern w:val="0"/>
          <w:sz w:val="24"/>
        </w:rPr>
        <w:t>-&gt;</w:t>
      </w:r>
      <w:r>
        <w:rPr>
          <w:rFonts w:ascii="宋体" w:hAnsi="宋体" w:cs="宋体" w:hint="eastAsia"/>
          <w:kern w:val="0"/>
          <w:sz w:val="24"/>
        </w:rPr>
        <w:t>“工作人员报名”，</w:t>
      </w:r>
      <w:r w:rsidRPr="00217AEF">
        <w:rPr>
          <w:rFonts w:ascii="宋体" w:hAnsi="宋体" w:cs="宋体" w:hint="eastAsia"/>
          <w:kern w:val="0"/>
          <w:sz w:val="24"/>
        </w:rPr>
        <w:t>屏幕下方有如图所示</w:t>
      </w:r>
      <w:r w:rsidRPr="00217AEF">
        <w:rPr>
          <w:rFonts w:ascii="宋体" w:hAnsi="宋体" w:cs="宋体"/>
          <w:kern w:val="0"/>
          <w:sz w:val="24"/>
        </w:rPr>
        <w:t>:</w:t>
      </w:r>
      <w:r w:rsidRPr="00051329">
        <w:rPr>
          <w:noProof/>
        </w:rPr>
        <w:t xml:space="preserve"> </w:t>
      </w:r>
    </w:p>
    <w:p w:rsidR="00820172" w:rsidRDefault="00820172" w:rsidP="00005E86">
      <w:pPr>
        <w:spacing w:line="360" w:lineRule="exact"/>
        <w:ind w:leftChars="120" w:left="252"/>
        <w:rPr>
          <w:rFonts w:ascii="宋体" w:cs="宋体"/>
          <w:kern w:val="0"/>
          <w:sz w:val="24"/>
        </w:rPr>
      </w:pPr>
      <w:r>
        <w:rPr>
          <w:noProof/>
        </w:rPr>
        <w:pict>
          <v:shape id="图片 2" o:spid="_x0000_s1028" type="#_x0000_t75" style="position:absolute;left:0;text-align:left;margin-left:9.6pt;margin-top:4.8pt;width:415.25pt;height:60.35pt;z-index:251656192;visibility:visible">
            <v:imagedata r:id="rId12" o:title=""/>
            <w10:wrap type="square"/>
          </v:shape>
        </w:pict>
      </w:r>
      <w:r>
        <w:rPr>
          <w:rFonts w:ascii="宋体" w:hAnsi="宋体" w:cs="宋体" w:hint="eastAsia"/>
          <w:kern w:val="0"/>
          <w:sz w:val="24"/>
        </w:rPr>
        <w:t>选择“岗位”，输入姓名，选择性别，输入联系电话，最后点击“添加”，每单位最多报</w:t>
      </w:r>
      <w:r>
        <w:rPr>
          <w:rFonts w:ascii="宋体" w:hAnsi="宋体" w:cs="宋体"/>
          <w:kern w:val="0"/>
          <w:sz w:val="24"/>
        </w:rPr>
        <w:t>2</w:t>
      </w:r>
      <w:r>
        <w:rPr>
          <w:rFonts w:ascii="宋体" w:hAnsi="宋体" w:cs="宋体" w:hint="eastAsia"/>
          <w:kern w:val="0"/>
          <w:sz w:val="24"/>
        </w:rPr>
        <w:t>人。</w:t>
      </w:r>
    </w:p>
    <w:p w:rsidR="00820172" w:rsidRDefault="00820172" w:rsidP="00005E86">
      <w:pPr>
        <w:pStyle w:val="ListParagraph"/>
        <w:numPr>
          <w:ilvl w:val="0"/>
          <w:numId w:val="1"/>
        </w:numPr>
        <w:spacing w:line="360" w:lineRule="exact"/>
        <w:ind w:left="252" w:firstLineChars="0" w:hanging="252"/>
        <w:rPr>
          <w:rFonts w:ascii="宋体" w:cs="宋体"/>
          <w:b/>
          <w:kern w:val="0"/>
          <w:sz w:val="24"/>
        </w:rPr>
      </w:pPr>
      <w:r w:rsidRPr="00C62F3D">
        <w:rPr>
          <w:rFonts w:ascii="宋体" w:hAnsi="宋体" w:cs="宋体" w:hint="eastAsia"/>
          <w:b/>
          <w:kern w:val="0"/>
          <w:sz w:val="24"/>
        </w:rPr>
        <w:t>运动员报名</w:t>
      </w:r>
      <w:r>
        <w:rPr>
          <w:rFonts w:ascii="宋体" w:hAnsi="宋体" w:cs="宋体"/>
          <w:b/>
          <w:kern w:val="0"/>
          <w:sz w:val="24"/>
        </w:rPr>
        <w:t>:</w:t>
      </w:r>
    </w:p>
    <w:p w:rsidR="00820172" w:rsidRDefault="00820172" w:rsidP="00EA7B5F">
      <w:pPr>
        <w:spacing w:line="360" w:lineRule="exact"/>
        <w:ind w:leftChars="120" w:left="252" w:firstLineChars="200" w:firstLine="420"/>
        <w:rPr>
          <w:rFonts w:ascii="宋体" w:cs="宋体"/>
          <w:kern w:val="0"/>
          <w:sz w:val="24"/>
        </w:rPr>
      </w:pPr>
      <w:r>
        <w:rPr>
          <w:noProof/>
        </w:rPr>
        <w:pict>
          <v:shape id="图片 3" o:spid="_x0000_s1029" type="#_x0000_t75" style="position:absolute;left:0;text-align:left;margin-left:9.6pt;margin-top:36.55pt;width:414.55pt;height:133.8pt;z-index:251657216;visibility:visible">
            <v:imagedata r:id="rId13" o:title=""/>
            <w10:wrap type="square"/>
          </v:shape>
        </w:pict>
      </w:r>
      <w:r w:rsidRPr="00217AEF">
        <w:rPr>
          <w:rFonts w:ascii="宋体" w:hAnsi="宋体" w:cs="宋体" w:hint="eastAsia"/>
          <w:kern w:val="0"/>
          <w:sz w:val="24"/>
        </w:rPr>
        <w:t>点击菜单</w:t>
      </w:r>
      <w:r w:rsidRPr="00217AEF">
        <w:rPr>
          <w:rFonts w:ascii="宋体" w:hAnsi="宋体" w:cs="宋体"/>
          <w:kern w:val="0"/>
          <w:sz w:val="24"/>
        </w:rPr>
        <w:t xml:space="preserve"> </w:t>
      </w:r>
      <w:r w:rsidRPr="00217AEF">
        <w:rPr>
          <w:rFonts w:ascii="宋体" w:hAnsi="宋体" w:cs="宋体" w:hint="eastAsia"/>
          <w:kern w:val="0"/>
          <w:sz w:val="24"/>
        </w:rPr>
        <w:t>“报名</w:t>
      </w:r>
      <w:r>
        <w:rPr>
          <w:rFonts w:ascii="宋体" w:hAnsi="宋体" w:cs="宋体" w:hint="eastAsia"/>
          <w:kern w:val="0"/>
          <w:sz w:val="24"/>
        </w:rPr>
        <w:t>管理</w:t>
      </w:r>
      <w:r w:rsidRPr="00217AEF">
        <w:rPr>
          <w:rFonts w:ascii="宋体" w:hAnsi="宋体" w:cs="宋体" w:hint="eastAsia"/>
          <w:kern w:val="0"/>
          <w:sz w:val="24"/>
        </w:rPr>
        <w:t>”</w:t>
      </w:r>
      <w:r w:rsidRPr="00217AEF">
        <w:rPr>
          <w:rFonts w:ascii="宋体" w:hAnsi="宋体" w:cs="宋体"/>
          <w:kern w:val="0"/>
          <w:sz w:val="24"/>
        </w:rPr>
        <w:t>-&gt;</w:t>
      </w:r>
      <w:r w:rsidRPr="00217AEF">
        <w:rPr>
          <w:rFonts w:ascii="宋体" w:hAnsi="宋体" w:cs="宋体" w:hint="eastAsia"/>
          <w:kern w:val="0"/>
          <w:sz w:val="24"/>
        </w:rPr>
        <w:t>“运动员报名”，点击“添加运动员”屏幕下方有如图所示</w:t>
      </w:r>
      <w:r w:rsidRPr="00217AEF">
        <w:rPr>
          <w:rFonts w:ascii="宋体" w:hAnsi="宋体" w:cs="宋体"/>
          <w:kern w:val="0"/>
          <w:sz w:val="24"/>
        </w:rPr>
        <w:t>:</w:t>
      </w:r>
    </w:p>
    <w:p w:rsidR="00820172" w:rsidRDefault="00820172" w:rsidP="00EA7B5F">
      <w:pPr>
        <w:spacing w:line="360" w:lineRule="exact"/>
        <w:ind w:leftChars="120" w:left="252" w:firstLineChars="200" w:firstLine="480"/>
        <w:rPr>
          <w:rFonts w:ascii="宋体" w:cs="宋体"/>
          <w:b/>
          <w:kern w:val="0"/>
          <w:sz w:val="24"/>
        </w:rPr>
      </w:pPr>
      <w:r w:rsidRPr="00217AEF">
        <w:rPr>
          <w:rFonts w:ascii="宋体" w:hAnsi="宋体" w:cs="宋体" w:hint="eastAsia"/>
          <w:kern w:val="0"/>
          <w:sz w:val="24"/>
        </w:rPr>
        <w:t>选择组别</w:t>
      </w:r>
      <w:r>
        <w:rPr>
          <w:rFonts w:ascii="宋体" w:hAnsi="宋体" w:cs="宋体" w:hint="eastAsia"/>
          <w:kern w:val="0"/>
          <w:sz w:val="24"/>
        </w:rPr>
        <w:t>，</w:t>
      </w:r>
      <w:r w:rsidRPr="00217AEF">
        <w:rPr>
          <w:rFonts w:ascii="宋体" w:hAnsi="宋体" w:cs="宋体" w:hint="eastAsia"/>
          <w:kern w:val="0"/>
          <w:sz w:val="24"/>
        </w:rPr>
        <w:t>输入姓名</w:t>
      </w:r>
      <w:r>
        <w:rPr>
          <w:rFonts w:ascii="宋体" w:hAnsi="宋体" w:cs="宋体" w:hint="eastAsia"/>
          <w:kern w:val="0"/>
          <w:sz w:val="24"/>
        </w:rPr>
        <w:t>（高水平运动员姓名后加“</w:t>
      </w:r>
      <w:r w:rsidRPr="00EA7B5F">
        <w:rPr>
          <w:rFonts w:ascii="宋体" w:hAnsi="宋体" w:cs="宋体" w:hint="eastAsia"/>
          <w:kern w:val="0"/>
          <w:sz w:val="24"/>
        </w:rPr>
        <w:t>★</w:t>
      </w:r>
      <w:r>
        <w:rPr>
          <w:rFonts w:ascii="宋体" w:hAnsi="宋体" w:cs="宋体" w:hint="eastAsia"/>
          <w:kern w:val="0"/>
          <w:sz w:val="24"/>
        </w:rPr>
        <w:t>”），勾选项目，点击“添加”，完成一个人的报名</w:t>
      </w:r>
      <w:r w:rsidRPr="00217AEF">
        <w:rPr>
          <w:rFonts w:ascii="宋体" w:hAnsi="宋体" w:cs="宋体" w:hint="eastAsia"/>
          <w:kern w:val="0"/>
          <w:sz w:val="24"/>
        </w:rPr>
        <w:t>。</w:t>
      </w:r>
      <w:r w:rsidRPr="00A803B6">
        <w:rPr>
          <w:rFonts w:ascii="宋体" w:hAnsi="宋体" w:cs="宋体" w:hint="eastAsia"/>
          <w:b/>
          <w:kern w:val="0"/>
          <w:sz w:val="24"/>
        </w:rPr>
        <w:t>接力及混合</w:t>
      </w:r>
      <w:r w:rsidRPr="006116B9">
        <w:rPr>
          <w:rFonts w:ascii="宋体" w:hAnsi="宋体" w:cs="宋体" w:hint="eastAsia"/>
          <w:b/>
          <w:kern w:val="0"/>
          <w:sz w:val="24"/>
        </w:rPr>
        <w:t>集体项目</w:t>
      </w:r>
      <w:r>
        <w:rPr>
          <w:rFonts w:ascii="宋体" w:hAnsi="宋体" w:cs="宋体" w:hint="eastAsia"/>
          <w:b/>
          <w:kern w:val="0"/>
          <w:sz w:val="24"/>
        </w:rPr>
        <w:t>至少一人勾选表明参赛，“布袋跳”在男、女组都报名</w:t>
      </w:r>
      <w:r w:rsidRPr="006116B9">
        <w:rPr>
          <w:rFonts w:ascii="宋体" w:hAnsi="宋体" w:cs="宋体" w:hint="eastAsia"/>
          <w:b/>
          <w:kern w:val="0"/>
          <w:sz w:val="24"/>
        </w:rPr>
        <w:t>，</w:t>
      </w:r>
      <w:r>
        <w:rPr>
          <w:rFonts w:ascii="宋体" w:hAnsi="宋体" w:cs="宋体" w:hint="eastAsia"/>
          <w:b/>
          <w:kern w:val="0"/>
          <w:sz w:val="24"/>
        </w:rPr>
        <w:t>但只在男子组别里面比赛，我们把成绩分别输入到男、女组。</w:t>
      </w:r>
    </w:p>
    <w:p w:rsidR="00820172" w:rsidRPr="007E6045" w:rsidRDefault="00820172" w:rsidP="00005E86">
      <w:pPr>
        <w:pStyle w:val="ListParagraph"/>
        <w:numPr>
          <w:ilvl w:val="0"/>
          <w:numId w:val="1"/>
        </w:numPr>
        <w:spacing w:line="360" w:lineRule="exact"/>
        <w:ind w:left="252" w:firstLineChars="0" w:hanging="252"/>
        <w:rPr>
          <w:rFonts w:ascii="宋体" w:cs="宋体"/>
          <w:b/>
          <w:kern w:val="0"/>
          <w:sz w:val="24"/>
        </w:rPr>
      </w:pPr>
      <w:r w:rsidRPr="007E6045">
        <w:rPr>
          <w:rFonts w:ascii="宋体" w:hAnsi="宋体" w:cs="宋体" w:hint="eastAsia"/>
          <w:b/>
          <w:kern w:val="0"/>
          <w:sz w:val="24"/>
        </w:rPr>
        <w:t>报名表上报：</w:t>
      </w:r>
    </w:p>
    <w:p w:rsidR="00820172" w:rsidRDefault="00820172" w:rsidP="00F5231D">
      <w:pPr>
        <w:spacing w:line="360" w:lineRule="exact"/>
        <w:ind w:leftChars="120" w:left="252" w:firstLineChars="200" w:firstLine="420"/>
        <w:rPr>
          <w:rFonts w:ascii="宋体" w:cs="宋体"/>
          <w:kern w:val="0"/>
          <w:sz w:val="24"/>
        </w:rPr>
      </w:pPr>
      <w:r>
        <w:rPr>
          <w:noProof/>
        </w:rPr>
        <w:pict>
          <v:shape id="图片 5" o:spid="_x0000_s1030" type="#_x0000_t75" style="position:absolute;left:0;text-align:left;margin-left:5.6pt;margin-top:27.6pt;width:415.3pt;height:52.75pt;z-index:251659264;visibility:visible">
            <v:imagedata r:id="rId14" o:title=""/>
            <w10:wrap type="square"/>
          </v:shape>
        </w:pict>
      </w:r>
      <w:r w:rsidRPr="0020353D">
        <w:rPr>
          <w:rFonts w:ascii="宋体" w:hAnsi="宋体" w:cs="宋体" w:hint="eastAsia"/>
          <w:kern w:val="0"/>
          <w:sz w:val="24"/>
        </w:rPr>
        <w:t>点击</w:t>
      </w:r>
      <w:r>
        <w:rPr>
          <w:rFonts w:ascii="宋体" w:hAnsi="宋体" w:cs="宋体" w:hint="eastAsia"/>
          <w:kern w:val="0"/>
          <w:sz w:val="24"/>
        </w:rPr>
        <w:t>“</w:t>
      </w:r>
      <w:r w:rsidRPr="0020353D">
        <w:rPr>
          <w:rFonts w:ascii="宋体" w:hAnsi="宋体" w:cs="宋体" w:hint="eastAsia"/>
          <w:kern w:val="0"/>
          <w:sz w:val="24"/>
        </w:rPr>
        <w:t>打印</w:t>
      </w:r>
      <w:r>
        <w:rPr>
          <w:rFonts w:ascii="宋体" w:hAnsi="宋体" w:cs="宋体" w:hint="eastAsia"/>
          <w:kern w:val="0"/>
          <w:sz w:val="24"/>
        </w:rPr>
        <w:t>报名表”按钮，根据提示打印</w:t>
      </w:r>
      <w:r w:rsidRPr="0020353D">
        <w:rPr>
          <w:rFonts w:ascii="宋体" w:hAnsi="宋体" w:cs="宋体" w:hint="eastAsia"/>
          <w:kern w:val="0"/>
          <w:sz w:val="24"/>
        </w:rPr>
        <w:t>报名表</w:t>
      </w:r>
      <w:r>
        <w:rPr>
          <w:rFonts w:ascii="宋体" w:hAnsi="宋体" w:cs="宋体" w:hint="eastAsia"/>
          <w:kern w:val="0"/>
          <w:sz w:val="24"/>
        </w:rPr>
        <w:t>并签字盖章后上报体育部。</w:t>
      </w:r>
    </w:p>
    <w:p w:rsidR="00820172" w:rsidRPr="008B0425" w:rsidRDefault="00820172" w:rsidP="00005E86">
      <w:pPr>
        <w:pStyle w:val="ListParagraph"/>
        <w:numPr>
          <w:ilvl w:val="0"/>
          <w:numId w:val="1"/>
        </w:numPr>
        <w:spacing w:line="360" w:lineRule="exact"/>
        <w:ind w:left="252" w:firstLineChars="0" w:hanging="252"/>
        <w:rPr>
          <w:rFonts w:ascii="宋体" w:cs="宋体"/>
          <w:b/>
          <w:kern w:val="0"/>
          <w:sz w:val="24"/>
        </w:rPr>
      </w:pPr>
      <w:r w:rsidRPr="008B0425">
        <w:rPr>
          <w:rFonts w:ascii="宋体" w:hAnsi="宋体" w:cs="宋体" w:hint="eastAsia"/>
          <w:b/>
          <w:kern w:val="0"/>
          <w:sz w:val="24"/>
        </w:rPr>
        <w:t>接力比赛榜次</w:t>
      </w:r>
      <w:r>
        <w:rPr>
          <w:rFonts w:ascii="宋体" w:hAnsi="宋体" w:cs="宋体" w:hint="eastAsia"/>
          <w:b/>
          <w:kern w:val="0"/>
          <w:sz w:val="24"/>
        </w:rPr>
        <w:t>表</w:t>
      </w:r>
      <w:r w:rsidRPr="008B0425">
        <w:rPr>
          <w:rFonts w:ascii="宋体" w:hAnsi="宋体" w:cs="宋体" w:hint="eastAsia"/>
          <w:b/>
          <w:kern w:val="0"/>
          <w:sz w:val="24"/>
        </w:rPr>
        <w:t>录入</w:t>
      </w:r>
      <w:r>
        <w:rPr>
          <w:rFonts w:ascii="宋体" w:hAnsi="宋体" w:cs="宋体" w:hint="eastAsia"/>
          <w:b/>
          <w:kern w:val="0"/>
          <w:sz w:val="24"/>
        </w:rPr>
        <w:t>（至少在该项目比赛前半天录入）：</w:t>
      </w:r>
    </w:p>
    <w:p w:rsidR="00820172" w:rsidRDefault="00820172" w:rsidP="00B85973">
      <w:pPr>
        <w:spacing w:line="360" w:lineRule="exact"/>
        <w:ind w:leftChars="135" w:left="283" w:firstLineChars="200" w:firstLine="420"/>
        <w:rPr>
          <w:rFonts w:ascii="宋体" w:cs="宋体"/>
          <w:kern w:val="0"/>
          <w:sz w:val="24"/>
        </w:rPr>
      </w:pPr>
      <w:r>
        <w:rPr>
          <w:noProof/>
        </w:rPr>
        <w:pict>
          <v:shape id="图片 13" o:spid="_x0000_s1031" type="#_x0000_t75" style="position:absolute;left:0;text-align:left;margin-left:294.7pt;margin-top:69.05pt;width:134.4pt;height:88.8pt;z-index:251654144;visibility:visible">
            <v:imagedata r:id="rId15" o:title=""/>
            <w10:wrap type="square"/>
          </v:shape>
        </w:pict>
      </w:r>
      <w:r>
        <w:rPr>
          <w:noProof/>
        </w:rPr>
        <w:pict>
          <v:shape id="图片 9" o:spid="_x0000_s1032" type="#_x0000_t75" style="position:absolute;left:0;text-align:left;margin-left:-4.8pt;margin-top:62.45pt;width:322.8pt;height:100.2pt;z-index:251661312;visibility:visible">
            <v:imagedata r:id="rId16" o:title=""/>
            <w10:wrap type="square"/>
          </v:shape>
        </w:pict>
      </w:r>
      <w:r>
        <w:rPr>
          <w:noProof/>
        </w:rPr>
        <w:pict>
          <v:shape id="图片 8" o:spid="_x0000_s1033" type="#_x0000_t75" style="position:absolute;left:0;text-align:left;margin-left:8.4pt;margin-top:21.05pt;width:415.8pt;height:34.2pt;z-index:251660288;visibility:visible">
            <v:imagedata r:id="rId17" o:title=""/>
            <w10:wrap type="square"/>
          </v:shape>
        </w:pict>
      </w:r>
      <w:r>
        <w:rPr>
          <w:rFonts w:ascii="宋体" w:hAnsi="宋体" w:cs="宋体" w:hint="eastAsia"/>
          <w:kern w:val="0"/>
          <w:sz w:val="24"/>
        </w:rPr>
        <w:t>点击菜单“</w:t>
      </w:r>
      <w:r w:rsidRPr="0017433D">
        <w:rPr>
          <w:rFonts w:ascii="宋体" w:hAnsi="宋体" w:cs="宋体" w:hint="eastAsia"/>
          <w:kern w:val="0"/>
          <w:sz w:val="24"/>
        </w:rPr>
        <w:t>赛中信息</w:t>
      </w:r>
      <w:r>
        <w:rPr>
          <w:rFonts w:ascii="宋体" w:hAnsi="宋体" w:cs="宋体" w:hint="eastAsia"/>
          <w:kern w:val="0"/>
          <w:sz w:val="24"/>
        </w:rPr>
        <w:t>”</w:t>
      </w:r>
      <w:r w:rsidRPr="0017433D">
        <w:rPr>
          <w:rFonts w:ascii="宋体" w:hAnsi="宋体" w:cs="宋体" w:hint="eastAsia"/>
          <w:kern w:val="0"/>
          <w:sz w:val="24"/>
        </w:rPr>
        <w:t>→</w:t>
      </w:r>
      <w:r>
        <w:rPr>
          <w:rFonts w:ascii="宋体" w:hAnsi="宋体" w:cs="宋体" w:hint="eastAsia"/>
          <w:kern w:val="0"/>
          <w:sz w:val="24"/>
        </w:rPr>
        <w:t>“接力榜次”，（如图）：</w:t>
      </w:r>
    </w:p>
    <w:p w:rsidR="00820172" w:rsidRPr="00C254BE" w:rsidRDefault="00820172" w:rsidP="00F243AE">
      <w:pPr>
        <w:spacing w:line="360" w:lineRule="exact"/>
        <w:ind w:leftChars="135" w:left="283" w:firstLineChars="200" w:firstLine="560"/>
        <w:rPr>
          <w:rFonts w:ascii="宋体" w:cs="宋体"/>
          <w:kern w:val="0"/>
          <w:sz w:val="28"/>
        </w:rPr>
      </w:pPr>
    </w:p>
    <w:p w:rsidR="00820172" w:rsidRDefault="00820172" w:rsidP="00F243AE">
      <w:pPr>
        <w:spacing w:line="360" w:lineRule="exact"/>
        <w:ind w:leftChars="135" w:left="283" w:firstLineChars="200" w:firstLine="480"/>
        <w:rPr>
          <w:rFonts w:ascii="宋体" w:cs="宋体"/>
          <w:kern w:val="0"/>
          <w:sz w:val="24"/>
        </w:rPr>
      </w:pPr>
      <w:r w:rsidRPr="00F243AE">
        <w:rPr>
          <w:rFonts w:ascii="宋体" w:hAnsi="宋体" w:cs="宋体" w:hint="eastAsia"/>
          <w:kern w:val="0"/>
          <w:sz w:val="24"/>
        </w:rPr>
        <w:t>按榜次录入运动员号码</w:t>
      </w:r>
      <w:r>
        <w:rPr>
          <w:rFonts w:ascii="宋体" w:hAnsi="宋体" w:cs="宋体" w:hint="eastAsia"/>
          <w:kern w:val="0"/>
          <w:sz w:val="24"/>
        </w:rPr>
        <w:t>，姓名会自动显示，如不知道某运动员号码，可在查询窗口输入该运动员的姓名拼音首字母：如</w:t>
      </w:r>
      <w:r>
        <w:rPr>
          <w:rFonts w:ascii="宋体" w:hAnsi="宋体" w:cs="宋体"/>
          <w:kern w:val="0"/>
          <w:sz w:val="24"/>
        </w:rPr>
        <w:t>zs</w:t>
      </w:r>
      <w:r>
        <w:rPr>
          <w:rFonts w:ascii="宋体" w:hAnsi="宋体" w:cs="宋体" w:hint="eastAsia"/>
          <w:kern w:val="0"/>
          <w:sz w:val="24"/>
        </w:rPr>
        <w:t>（张三）下方会有提示所有相关运动员号码。</w:t>
      </w:r>
    </w:p>
    <w:p w:rsidR="00820172" w:rsidRDefault="00820172" w:rsidP="00005E86">
      <w:pPr>
        <w:spacing w:line="360" w:lineRule="exact"/>
        <w:ind w:leftChars="135" w:left="283" w:firstLineChars="200" w:firstLine="480"/>
        <w:rPr>
          <w:rFonts w:ascii="宋体" w:cs="宋体"/>
          <w:kern w:val="0"/>
          <w:sz w:val="24"/>
        </w:rPr>
      </w:pPr>
      <w:r>
        <w:rPr>
          <w:rFonts w:ascii="宋体" w:hAnsi="宋体" w:cs="宋体" w:hint="eastAsia"/>
          <w:kern w:val="0"/>
          <w:sz w:val="24"/>
        </w:rPr>
        <w:t>注意：榜次表及最终两人项目参赛名单必须至少提前一个单元提交，无法上网提交的请写出纸质榜次申请表提前一个单元交编排组，否则打印的接力赛检录单无运动员名单则不得比赛。</w:t>
      </w:r>
    </w:p>
    <w:p w:rsidR="00820172" w:rsidRDefault="00820172" w:rsidP="00005E86">
      <w:pPr>
        <w:pStyle w:val="ListParagraph"/>
        <w:numPr>
          <w:ilvl w:val="0"/>
          <w:numId w:val="1"/>
        </w:numPr>
        <w:spacing w:line="360" w:lineRule="exact"/>
        <w:ind w:left="252" w:firstLineChars="0" w:hanging="252"/>
        <w:rPr>
          <w:rFonts w:ascii="宋体" w:cs="宋体"/>
          <w:b/>
          <w:kern w:val="0"/>
          <w:sz w:val="24"/>
        </w:rPr>
      </w:pPr>
      <w:r>
        <w:rPr>
          <w:rFonts w:ascii="宋体" w:hAnsi="宋体" w:cs="宋体" w:hint="eastAsia"/>
          <w:b/>
          <w:kern w:val="0"/>
          <w:sz w:val="24"/>
        </w:rPr>
        <w:t>参赛名单及</w:t>
      </w:r>
      <w:r w:rsidRPr="009D7AC3">
        <w:rPr>
          <w:rFonts w:ascii="宋体" w:hAnsi="宋体" w:cs="宋体" w:hint="eastAsia"/>
          <w:b/>
          <w:kern w:val="0"/>
          <w:sz w:val="24"/>
        </w:rPr>
        <w:t>成绩</w:t>
      </w:r>
      <w:r>
        <w:rPr>
          <w:rFonts w:ascii="宋体" w:hAnsi="宋体" w:cs="宋体" w:hint="eastAsia"/>
          <w:b/>
          <w:kern w:val="0"/>
          <w:sz w:val="24"/>
        </w:rPr>
        <w:t>查询</w:t>
      </w:r>
      <w:r w:rsidRPr="009D7AC3">
        <w:rPr>
          <w:rFonts w:ascii="宋体" w:hAnsi="宋体" w:cs="宋体" w:hint="eastAsia"/>
          <w:b/>
          <w:kern w:val="0"/>
          <w:sz w:val="24"/>
        </w:rPr>
        <w:t>：</w:t>
      </w:r>
    </w:p>
    <w:p w:rsidR="00820172" w:rsidRDefault="00820172" w:rsidP="00005E86">
      <w:pPr>
        <w:pStyle w:val="ListParagraph"/>
        <w:numPr>
          <w:ilvl w:val="0"/>
          <w:numId w:val="2"/>
        </w:numPr>
        <w:ind w:left="616" w:firstLineChars="0" w:hanging="406"/>
        <w:rPr>
          <w:rFonts w:ascii="宋体" w:cs="宋体"/>
          <w:kern w:val="0"/>
          <w:sz w:val="24"/>
        </w:rPr>
      </w:pPr>
      <w:r w:rsidRPr="00C254BE">
        <w:rPr>
          <w:rFonts w:ascii="宋体" w:hAnsi="宋体" w:cs="宋体" w:hint="eastAsia"/>
          <w:kern w:val="0"/>
          <w:sz w:val="24"/>
        </w:rPr>
        <w:t>查询参赛名单：</w:t>
      </w:r>
      <w:r>
        <w:rPr>
          <w:rFonts w:ascii="宋体" w:hAnsi="宋体" w:cs="宋体" w:hint="eastAsia"/>
          <w:kern w:val="0"/>
          <w:sz w:val="24"/>
        </w:rPr>
        <w:t>见系统菜单（略）</w:t>
      </w:r>
    </w:p>
    <w:p w:rsidR="00820172" w:rsidRPr="00C254BE" w:rsidRDefault="00820172" w:rsidP="00005E86">
      <w:pPr>
        <w:pStyle w:val="ListParagraph"/>
        <w:numPr>
          <w:ilvl w:val="0"/>
          <w:numId w:val="2"/>
        </w:numPr>
        <w:ind w:left="616" w:firstLineChars="0" w:hanging="406"/>
        <w:rPr>
          <w:rFonts w:ascii="宋体" w:cs="宋体"/>
          <w:kern w:val="0"/>
          <w:sz w:val="24"/>
        </w:rPr>
      </w:pPr>
      <w:r w:rsidRPr="00C254BE">
        <w:rPr>
          <w:rFonts w:ascii="宋体" w:hAnsi="宋体" w:cs="宋体" w:hint="eastAsia"/>
          <w:kern w:val="0"/>
          <w:sz w:val="24"/>
        </w:rPr>
        <w:t>查询各赛次小组及综合成绩：</w:t>
      </w:r>
      <w:r>
        <w:rPr>
          <w:rFonts w:ascii="宋体" w:hAnsi="宋体" w:cs="宋体" w:hint="eastAsia"/>
          <w:kern w:val="0"/>
          <w:sz w:val="24"/>
        </w:rPr>
        <w:t>见系统菜单（略）</w:t>
      </w:r>
    </w:p>
    <w:p w:rsidR="00820172" w:rsidRPr="001C56FF" w:rsidRDefault="00820172" w:rsidP="00005E86">
      <w:pPr>
        <w:pStyle w:val="ListParagraph"/>
        <w:numPr>
          <w:ilvl w:val="0"/>
          <w:numId w:val="2"/>
        </w:numPr>
        <w:ind w:left="616" w:firstLineChars="0" w:hanging="406"/>
        <w:rPr>
          <w:rFonts w:ascii="宋体" w:cs="宋体"/>
          <w:kern w:val="0"/>
          <w:sz w:val="24"/>
        </w:rPr>
      </w:pPr>
      <w:r w:rsidRPr="001C56FF">
        <w:rPr>
          <w:rFonts w:ascii="宋体" w:hAnsi="宋体" w:cs="宋体" w:hint="eastAsia"/>
          <w:kern w:val="0"/>
          <w:sz w:val="24"/>
        </w:rPr>
        <w:t>查询某单位个人参赛项目时间及成绩：</w:t>
      </w:r>
      <w:r>
        <w:rPr>
          <w:rFonts w:ascii="宋体" w:hAnsi="宋体" w:cs="宋体" w:hint="eastAsia"/>
          <w:kern w:val="0"/>
          <w:sz w:val="24"/>
        </w:rPr>
        <w:t>见系统菜单（略）</w:t>
      </w:r>
    </w:p>
    <w:p w:rsidR="00820172" w:rsidRPr="001C56FF" w:rsidRDefault="00820172" w:rsidP="00005E86">
      <w:pPr>
        <w:pStyle w:val="ListParagraph"/>
        <w:numPr>
          <w:ilvl w:val="0"/>
          <w:numId w:val="2"/>
        </w:numPr>
        <w:ind w:left="616" w:firstLineChars="0" w:hanging="406"/>
        <w:rPr>
          <w:rFonts w:ascii="宋体" w:cs="宋体"/>
          <w:kern w:val="0"/>
          <w:sz w:val="24"/>
        </w:rPr>
      </w:pPr>
      <w:r w:rsidRPr="001C56FF">
        <w:rPr>
          <w:rFonts w:ascii="宋体" w:hAnsi="宋体" w:cs="宋体" w:hint="eastAsia"/>
          <w:kern w:val="0"/>
          <w:sz w:val="24"/>
        </w:rPr>
        <w:t>团体总分的查询、下载</w:t>
      </w:r>
      <w:r w:rsidRPr="001C56FF">
        <w:rPr>
          <w:rFonts w:ascii="宋体" w:hAnsi="宋体" w:cs="宋体"/>
          <w:kern w:val="0"/>
          <w:sz w:val="24"/>
        </w:rPr>
        <w:t>(</w:t>
      </w:r>
      <w:r w:rsidRPr="001C56FF">
        <w:rPr>
          <w:rFonts w:ascii="宋体" w:hAnsi="宋体" w:cs="宋体" w:hint="eastAsia"/>
          <w:kern w:val="0"/>
          <w:sz w:val="24"/>
        </w:rPr>
        <w:t>复制</w:t>
      </w:r>
      <w:r w:rsidRPr="001C56FF">
        <w:rPr>
          <w:rFonts w:ascii="宋体" w:hAnsi="宋体" w:cs="宋体"/>
          <w:kern w:val="0"/>
          <w:sz w:val="24"/>
        </w:rPr>
        <w:t>)</w:t>
      </w:r>
      <w:r w:rsidRPr="001C56FF">
        <w:rPr>
          <w:rFonts w:ascii="宋体" w:hAnsi="宋体" w:cs="宋体" w:hint="eastAsia"/>
          <w:kern w:val="0"/>
          <w:sz w:val="24"/>
        </w:rPr>
        <w:t>：下载</w:t>
      </w:r>
      <w:r>
        <w:rPr>
          <w:rFonts w:ascii="宋体" w:hAnsi="宋体" w:cs="宋体" w:hint="eastAsia"/>
          <w:kern w:val="0"/>
          <w:sz w:val="24"/>
        </w:rPr>
        <w:t>采用</w:t>
      </w:r>
      <w:r w:rsidRPr="001C56FF">
        <w:rPr>
          <w:rFonts w:ascii="宋体" w:hAnsi="宋体" w:cs="宋体" w:hint="eastAsia"/>
          <w:kern w:val="0"/>
          <w:sz w:val="24"/>
        </w:rPr>
        <w:t>页面复制、粘贴</w:t>
      </w:r>
      <w:r>
        <w:rPr>
          <w:rFonts w:ascii="宋体" w:hAnsi="宋体" w:cs="宋体" w:hint="eastAsia"/>
          <w:kern w:val="0"/>
          <w:sz w:val="24"/>
        </w:rPr>
        <w:t>到</w:t>
      </w:r>
      <w:r>
        <w:rPr>
          <w:rFonts w:ascii="宋体" w:hAnsi="宋体" w:cs="宋体"/>
          <w:kern w:val="0"/>
          <w:sz w:val="24"/>
        </w:rPr>
        <w:t>word</w:t>
      </w:r>
      <w:r w:rsidRPr="001C56FF">
        <w:rPr>
          <w:rFonts w:ascii="宋体" w:hAnsi="宋体" w:cs="宋体" w:hint="eastAsia"/>
          <w:kern w:val="0"/>
          <w:sz w:val="24"/>
        </w:rPr>
        <w:t>文档。</w:t>
      </w:r>
    </w:p>
    <w:p w:rsidR="00820172" w:rsidRDefault="00820172" w:rsidP="00005E86">
      <w:pPr>
        <w:pStyle w:val="ListParagraph"/>
        <w:numPr>
          <w:ilvl w:val="0"/>
          <w:numId w:val="2"/>
        </w:numPr>
        <w:ind w:left="616" w:firstLineChars="0" w:hanging="406"/>
        <w:rPr>
          <w:rFonts w:ascii="宋体" w:cs="宋体"/>
          <w:kern w:val="0"/>
          <w:sz w:val="24"/>
        </w:rPr>
      </w:pPr>
      <w:r w:rsidRPr="001C56FF">
        <w:rPr>
          <w:rFonts w:ascii="宋体" w:hAnsi="宋体" w:cs="宋体" w:hint="eastAsia"/>
          <w:kern w:val="0"/>
          <w:sz w:val="24"/>
        </w:rPr>
        <w:t>获名次成绩表查询、下载</w:t>
      </w:r>
      <w:r w:rsidRPr="001C56FF">
        <w:rPr>
          <w:rFonts w:ascii="宋体" w:hAnsi="宋体" w:cs="宋体"/>
          <w:kern w:val="0"/>
          <w:sz w:val="24"/>
        </w:rPr>
        <w:t>(</w:t>
      </w:r>
      <w:r w:rsidRPr="001C56FF">
        <w:rPr>
          <w:rFonts w:ascii="宋体" w:hAnsi="宋体" w:cs="宋体" w:hint="eastAsia"/>
          <w:kern w:val="0"/>
          <w:sz w:val="24"/>
        </w:rPr>
        <w:t>复制</w:t>
      </w:r>
      <w:r w:rsidRPr="001C56FF">
        <w:rPr>
          <w:rFonts w:ascii="宋体" w:hAnsi="宋体" w:cs="宋体"/>
          <w:kern w:val="0"/>
          <w:sz w:val="24"/>
        </w:rPr>
        <w:t>)</w:t>
      </w:r>
      <w:r w:rsidRPr="001C56FF">
        <w:rPr>
          <w:rFonts w:ascii="宋体" w:hAnsi="宋体" w:cs="宋体" w:hint="eastAsia"/>
          <w:kern w:val="0"/>
          <w:sz w:val="24"/>
        </w:rPr>
        <w:t>：</w:t>
      </w:r>
      <w:r>
        <w:rPr>
          <w:rFonts w:ascii="宋体" w:hAnsi="宋体" w:cs="宋体" w:hint="eastAsia"/>
          <w:kern w:val="0"/>
          <w:sz w:val="24"/>
        </w:rPr>
        <w:t>同上</w:t>
      </w:r>
    </w:p>
    <w:p w:rsidR="00820172" w:rsidRPr="00C254BE" w:rsidRDefault="00820172" w:rsidP="00005E86">
      <w:pPr>
        <w:spacing w:line="360" w:lineRule="exact"/>
        <w:rPr>
          <w:rFonts w:ascii="宋体" w:cs="宋体"/>
          <w:kern w:val="0"/>
          <w:sz w:val="24"/>
        </w:rPr>
      </w:pPr>
    </w:p>
    <w:p w:rsidR="00820172" w:rsidRDefault="00820172" w:rsidP="00005E86">
      <w:pPr>
        <w:pStyle w:val="ListParagraph"/>
        <w:numPr>
          <w:ilvl w:val="0"/>
          <w:numId w:val="1"/>
        </w:numPr>
        <w:spacing w:line="360" w:lineRule="exact"/>
        <w:ind w:left="252" w:firstLineChars="0" w:hanging="252"/>
        <w:rPr>
          <w:rFonts w:ascii="宋体" w:cs="宋体"/>
          <w:b/>
          <w:kern w:val="0"/>
          <w:sz w:val="24"/>
        </w:rPr>
      </w:pPr>
      <w:r>
        <w:rPr>
          <w:rFonts w:ascii="宋体" w:hAnsi="宋体" w:cs="宋体" w:hint="eastAsia"/>
          <w:b/>
          <w:kern w:val="0"/>
          <w:sz w:val="24"/>
        </w:rPr>
        <w:t>问题咨询：</w:t>
      </w:r>
    </w:p>
    <w:p w:rsidR="00820172" w:rsidRDefault="00820172" w:rsidP="00005E86">
      <w:pPr>
        <w:pStyle w:val="ListParagraph"/>
        <w:ind w:left="284" w:firstLineChars="137" w:firstLine="288"/>
        <w:rPr>
          <w:kern w:val="0"/>
        </w:rPr>
      </w:pPr>
      <w:r w:rsidRPr="009C5CB2">
        <w:rPr>
          <w:rFonts w:hint="eastAsia"/>
          <w:kern w:val="0"/>
        </w:rPr>
        <w:t>在使用过程中，如有问题请</w:t>
      </w:r>
      <w:r w:rsidRPr="009C5CB2">
        <w:rPr>
          <w:kern w:val="0"/>
        </w:rPr>
        <w:t>QQ</w:t>
      </w:r>
      <w:r w:rsidRPr="009C5CB2">
        <w:rPr>
          <w:rFonts w:hint="eastAsia"/>
          <w:kern w:val="0"/>
        </w:rPr>
        <w:t>：</w:t>
      </w:r>
      <w:r w:rsidRPr="009C5CB2">
        <w:rPr>
          <w:kern w:val="0"/>
        </w:rPr>
        <w:t xml:space="preserve">470431722 </w:t>
      </w:r>
      <w:r w:rsidRPr="009C5CB2">
        <w:rPr>
          <w:rFonts w:hint="eastAsia"/>
          <w:kern w:val="0"/>
        </w:rPr>
        <w:t>或者加入群：</w:t>
      </w:r>
      <w:r w:rsidRPr="009C5CB2">
        <w:rPr>
          <w:kern w:val="0"/>
        </w:rPr>
        <w:t>371104234</w:t>
      </w:r>
      <w:r w:rsidRPr="009C5CB2">
        <w:rPr>
          <w:rFonts w:hint="eastAsia"/>
          <w:kern w:val="0"/>
        </w:rPr>
        <w:t>。联系电话</w:t>
      </w:r>
      <w:r>
        <w:rPr>
          <w:rFonts w:hint="eastAsia"/>
          <w:kern w:val="0"/>
        </w:rPr>
        <w:t>：</w:t>
      </w:r>
      <w:r w:rsidRPr="009C5CB2">
        <w:rPr>
          <w:kern w:val="0"/>
        </w:rPr>
        <w:t>13605164757</w:t>
      </w:r>
      <w:r>
        <w:rPr>
          <w:rFonts w:hint="eastAsia"/>
          <w:kern w:val="0"/>
        </w:rPr>
        <w:t>（李老师）</w:t>
      </w:r>
      <w:r>
        <w:rPr>
          <w:kern w:val="0"/>
        </w:rPr>
        <w:t xml:space="preserve"> </w:t>
      </w:r>
      <w:r w:rsidRPr="00723747">
        <w:rPr>
          <w:rFonts w:ascii="宋体" w:hAnsi="宋体"/>
          <w:szCs w:val="32"/>
        </w:rPr>
        <w:t>13913879079</w:t>
      </w:r>
      <w:r>
        <w:rPr>
          <w:rFonts w:ascii="宋体" w:hAnsi="宋体" w:hint="eastAsia"/>
          <w:szCs w:val="32"/>
        </w:rPr>
        <w:t>（李老师）</w:t>
      </w:r>
    </w:p>
    <w:p w:rsidR="00820172" w:rsidRPr="00DD6683" w:rsidRDefault="00820172" w:rsidP="00005E86">
      <w:pPr>
        <w:pStyle w:val="ListParagraph"/>
        <w:ind w:left="284" w:firstLineChars="137" w:firstLine="288"/>
        <w:rPr>
          <w:kern w:val="0"/>
        </w:rPr>
      </w:pPr>
    </w:p>
    <w:p w:rsidR="00820172" w:rsidRDefault="00820172" w:rsidP="00005E86">
      <w:pPr>
        <w:pStyle w:val="ListParagraph"/>
        <w:ind w:left="284" w:firstLineChars="137" w:firstLine="288"/>
        <w:rPr>
          <w:kern w:val="0"/>
        </w:rPr>
      </w:pPr>
      <w:r>
        <w:rPr>
          <w:kern w:val="0"/>
        </w:rPr>
        <w:tab/>
      </w:r>
      <w:r>
        <w:rPr>
          <w:kern w:val="0"/>
        </w:rPr>
        <w:tab/>
      </w:r>
      <w:r>
        <w:rPr>
          <w:kern w:val="0"/>
        </w:rPr>
        <w:tab/>
      </w:r>
      <w:r>
        <w:rPr>
          <w:kern w:val="0"/>
        </w:rPr>
        <w:tab/>
      </w:r>
      <w:r>
        <w:rPr>
          <w:kern w:val="0"/>
        </w:rPr>
        <w:tab/>
      </w:r>
      <w:r>
        <w:rPr>
          <w:kern w:val="0"/>
        </w:rPr>
        <w:tab/>
      </w:r>
      <w:r>
        <w:rPr>
          <w:kern w:val="0"/>
        </w:rPr>
        <w:tab/>
      </w:r>
      <w:r>
        <w:rPr>
          <w:kern w:val="0"/>
        </w:rPr>
        <w:tab/>
      </w:r>
      <w:r>
        <w:rPr>
          <w:kern w:val="0"/>
        </w:rPr>
        <w:tab/>
      </w:r>
      <w:r>
        <w:rPr>
          <w:rFonts w:hint="eastAsia"/>
          <w:kern w:val="0"/>
        </w:rPr>
        <w:t>南京大学第五十六届运</w:t>
      </w:r>
      <w:bookmarkStart w:id="0" w:name="_GoBack"/>
      <w:bookmarkEnd w:id="0"/>
      <w:r>
        <w:rPr>
          <w:rFonts w:hint="eastAsia"/>
          <w:kern w:val="0"/>
        </w:rPr>
        <w:t>动会编排组</w:t>
      </w:r>
    </w:p>
    <w:p w:rsidR="00820172" w:rsidRDefault="00820172" w:rsidP="00005E86">
      <w:pPr>
        <w:pStyle w:val="ListParagraph"/>
        <w:ind w:left="284" w:firstLineChars="137" w:firstLine="288"/>
        <w:rPr>
          <w:kern w:val="0"/>
        </w:rPr>
      </w:pPr>
      <w:r>
        <w:rPr>
          <w:kern w:val="0"/>
        </w:rPr>
        <w:tab/>
      </w:r>
      <w:r>
        <w:rPr>
          <w:kern w:val="0"/>
        </w:rPr>
        <w:tab/>
      </w:r>
      <w:r>
        <w:rPr>
          <w:kern w:val="0"/>
        </w:rPr>
        <w:tab/>
      </w:r>
      <w:r>
        <w:rPr>
          <w:kern w:val="0"/>
        </w:rPr>
        <w:tab/>
      </w:r>
      <w:r>
        <w:rPr>
          <w:kern w:val="0"/>
        </w:rPr>
        <w:tab/>
      </w:r>
      <w:r>
        <w:rPr>
          <w:kern w:val="0"/>
        </w:rPr>
        <w:tab/>
      </w:r>
      <w:r>
        <w:rPr>
          <w:kern w:val="0"/>
        </w:rPr>
        <w:tab/>
      </w:r>
      <w:r>
        <w:rPr>
          <w:kern w:val="0"/>
        </w:rPr>
        <w:tab/>
      </w:r>
      <w:r>
        <w:rPr>
          <w:kern w:val="0"/>
        </w:rPr>
        <w:tab/>
      </w:r>
      <w:r>
        <w:rPr>
          <w:kern w:val="0"/>
        </w:rPr>
        <w:tab/>
        <w:t xml:space="preserve">   </w:t>
      </w:r>
      <w:smartTag w:uri="urn:schemas-microsoft-com:office:smarttags" w:element="chsdate">
        <w:smartTagPr>
          <w:attr w:name="IsROCDate" w:val="False"/>
          <w:attr w:name="IsLunarDate" w:val="False"/>
          <w:attr w:name="Day" w:val="22"/>
          <w:attr w:name="Month" w:val="9"/>
          <w:attr w:name="Year" w:val="2015"/>
        </w:smartTagPr>
        <w:r>
          <w:rPr>
            <w:kern w:val="0"/>
          </w:rPr>
          <w:t>2015</w:t>
        </w:r>
        <w:r>
          <w:rPr>
            <w:rFonts w:hint="eastAsia"/>
            <w:kern w:val="0"/>
          </w:rPr>
          <w:t>年</w:t>
        </w:r>
        <w:r>
          <w:rPr>
            <w:kern w:val="0"/>
          </w:rPr>
          <w:t>9</w:t>
        </w:r>
        <w:r>
          <w:rPr>
            <w:rFonts w:hint="eastAsia"/>
            <w:kern w:val="0"/>
          </w:rPr>
          <w:t>月</w:t>
        </w:r>
        <w:r>
          <w:rPr>
            <w:kern w:val="0"/>
          </w:rPr>
          <w:t>22</w:t>
        </w:r>
        <w:r>
          <w:rPr>
            <w:rFonts w:hint="eastAsia"/>
            <w:kern w:val="0"/>
          </w:rPr>
          <w:t>日</w:t>
        </w:r>
      </w:smartTag>
    </w:p>
    <w:p w:rsidR="00820172" w:rsidRDefault="00820172" w:rsidP="00005E86">
      <w:pPr>
        <w:pStyle w:val="ListParagraph"/>
        <w:ind w:firstLineChars="0" w:firstLine="0"/>
        <w:rPr>
          <w:kern w:val="0"/>
        </w:rPr>
        <w:sectPr w:rsidR="00820172" w:rsidSect="00A8574C">
          <w:pgSz w:w="11906" w:h="16838"/>
          <w:pgMar w:top="1440" w:right="1800" w:bottom="1440" w:left="1800" w:header="851" w:footer="992" w:gutter="0"/>
          <w:cols w:space="425"/>
          <w:docGrid w:type="lines" w:linePitch="312"/>
        </w:sectPr>
      </w:pPr>
    </w:p>
    <w:p w:rsidR="00820172" w:rsidRDefault="00820172" w:rsidP="00005E86">
      <w:pPr>
        <w:pStyle w:val="ListParagraph"/>
        <w:ind w:firstLineChars="0" w:firstLine="0"/>
        <w:jc w:val="center"/>
        <w:rPr>
          <w:kern w:val="0"/>
          <w:sz w:val="28"/>
          <w:szCs w:val="28"/>
        </w:rPr>
      </w:pPr>
      <w:r w:rsidRPr="00CE5581">
        <w:rPr>
          <w:rFonts w:hint="eastAsia"/>
          <w:kern w:val="0"/>
          <w:sz w:val="28"/>
          <w:szCs w:val="28"/>
        </w:rPr>
        <w:t>南京</w:t>
      </w:r>
      <w:r>
        <w:rPr>
          <w:rFonts w:hint="eastAsia"/>
          <w:kern w:val="0"/>
          <w:sz w:val="28"/>
          <w:szCs w:val="28"/>
        </w:rPr>
        <w:t>大学</w:t>
      </w:r>
      <w:r w:rsidRPr="00CE5581">
        <w:rPr>
          <w:rFonts w:hint="eastAsia"/>
          <w:kern w:val="0"/>
          <w:sz w:val="28"/>
          <w:szCs w:val="28"/>
        </w:rPr>
        <w:t>第</w:t>
      </w:r>
      <w:r>
        <w:rPr>
          <w:kern w:val="0"/>
          <w:sz w:val="28"/>
          <w:szCs w:val="28"/>
        </w:rPr>
        <w:t>56</w:t>
      </w:r>
      <w:r w:rsidRPr="00CE5581">
        <w:rPr>
          <w:rFonts w:hint="eastAsia"/>
          <w:kern w:val="0"/>
          <w:sz w:val="28"/>
          <w:szCs w:val="28"/>
        </w:rPr>
        <w:t>届</w:t>
      </w:r>
      <w:r>
        <w:rPr>
          <w:rFonts w:hint="eastAsia"/>
          <w:kern w:val="0"/>
          <w:sz w:val="28"/>
          <w:szCs w:val="28"/>
        </w:rPr>
        <w:t>田径</w:t>
      </w:r>
      <w:r w:rsidRPr="00CE5581">
        <w:rPr>
          <w:rFonts w:hint="eastAsia"/>
          <w:kern w:val="0"/>
          <w:sz w:val="28"/>
          <w:szCs w:val="28"/>
        </w:rPr>
        <w:t>运动会各单位用户名</w:t>
      </w:r>
      <w:r>
        <w:rPr>
          <w:rFonts w:hint="eastAsia"/>
          <w:kern w:val="0"/>
          <w:sz w:val="28"/>
          <w:szCs w:val="28"/>
        </w:rPr>
        <w:t>及初始</w:t>
      </w:r>
      <w:r w:rsidRPr="00CE5581">
        <w:rPr>
          <w:rFonts w:hint="eastAsia"/>
          <w:kern w:val="0"/>
          <w:sz w:val="28"/>
          <w:szCs w:val="28"/>
        </w:rPr>
        <w:t>密码</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tblPr>
      <w:tblGrid>
        <w:gridCol w:w="1588"/>
        <w:gridCol w:w="2592"/>
        <w:gridCol w:w="1588"/>
        <w:gridCol w:w="2602"/>
      </w:tblGrid>
      <w:tr w:rsidR="00820172" w:rsidTr="003C0BA6">
        <w:trPr>
          <w:trHeight w:val="624"/>
        </w:trPr>
        <w:tc>
          <w:tcPr>
            <w:tcW w:w="1588" w:type="dxa"/>
            <w:vAlign w:val="center"/>
          </w:tcPr>
          <w:p w:rsidR="00820172" w:rsidRPr="003C0BA6" w:rsidRDefault="00820172" w:rsidP="003C0BA6">
            <w:pPr>
              <w:pStyle w:val="ListParagraph"/>
              <w:ind w:firstLineChars="0" w:firstLine="0"/>
              <w:jc w:val="center"/>
              <w:rPr>
                <w:kern w:val="0"/>
                <w:sz w:val="24"/>
              </w:rPr>
            </w:pPr>
            <w:r w:rsidRPr="003C0BA6">
              <w:rPr>
                <w:rFonts w:hint="eastAsia"/>
                <w:kern w:val="0"/>
                <w:sz w:val="24"/>
              </w:rPr>
              <w:t>账号及</w:t>
            </w:r>
          </w:p>
          <w:p w:rsidR="00820172" w:rsidRPr="003C0BA6" w:rsidRDefault="00820172" w:rsidP="003C0BA6">
            <w:pPr>
              <w:pStyle w:val="ListParagraph"/>
              <w:ind w:firstLineChars="0" w:firstLine="0"/>
              <w:jc w:val="center"/>
              <w:rPr>
                <w:kern w:val="0"/>
                <w:sz w:val="28"/>
                <w:szCs w:val="28"/>
              </w:rPr>
            </w:pPr>
            <w:r w:rsidRPr="003C0BA6">
              <w:rPr>
                <w:rFonts w:hint="eastAsia"/>
                <w:kern w:val="0"/>
                <w:sz w:val="24"/>
              </w:rPr>
              <w:t>密码</w:t>
            </w:r>
          </w:p>
        </w:tc>
        <w:tc>
          <w:tcPr>
            <w:tcW w:w="2592" w:type="dxa"/>
            <w:vAlign w:val="center"/>
          </w:tcPr>
          <w:p w:rsidR="00820172" w:rsidRPr="003C0BA6" w:rsidRDefault="00820172" w:rsidP="003C0BA6">
            <w:pPr>
              <w:pStyle w:val="ListParagraph"/>
              <w:ind w:firstLineChars="0" w:firstLine="0"/>
              <w:jc w:val="center"/>
              <w:rPr>
                <w:kern w:val="0"/>
                <w:sz w:val="24"/>
              </w:rPr>
            </w:pPr>
            <w:r w:rsidRPr="003C0BA6">
              <w:rPr>
                <w:rFonts w:hint="eastAsia"/>
                <w:kern w:val="0"/>
                <w:sz w:val="24"/>
              </w:rPr>
              <w:t>单位</w:t>
            </w:r>
          </w:p>
        </w:tc>
        <w:tc>
          <w:tcPr>
            <w:tcW w:w="1588" w:type="dxa"/>
            <w:vAlign w:val="center"/>
          </w:tcPr>
          <w:p w:rsidR="00820172" w:rsidRPr="003C0BA6" w:rsidRDefault="00820172" w:rsidP="003C0BA6">
            <w:pPr>
              <w:pStyle w:val="ListParagraph"/>
              <w:ind w:firstLineChars="0" w:firstLine="0"/>
              <w:jc w:val="center"/>
              <w:rPr>
                <w:kern w:val="0"/>
                <w:sz w:val="24"/>
              </w:rPr>
            </w:pPr>
            <w:r w:rsidRPr="003C0BA6">
              <w:rPr>
                <w:rFonts w:hint="eastAsia"/>
                <w:kern w:val="0"/>
                <w:sz w:val="24"/>
              </w:rPr>
              <w:t>账号及</w:t>
            </w:r>
          </w:p>
          <w:p w:rsidR="00820172" w:rsidRPr="003C0BA6" w:rsidRDefault="00820172" w:rsidP="003C0BA6">
            <w:pPr>
              <w:pStyle w:val="ListParagraph"/>
              <w:ind w:firstLineChars="0" w:firstLine="0"/>
              <w:jc w:val="center"/>
              <w:rPr>
                <w:kern w:val="0"/>
                <w:sz w:val="24"/>
              </w:rPr>
            </w:pPr>
            <w:r w:rsidRPr="003C0BA6">
              <w:rPr>
                <w:rFonts w:hint="eastAsia"/>
                <w:kern w:val="0"/>
                <w:sz w:val="24"/>
              </w:rPr>
              <w:t>密码</w:t>
            </w:r>
          </w:p>
        </w:tc>
        <w:tc>
          <w:tcPr>
            <w:tcW w:w="2602" w:type="dxa"/>
            <w:vAlign w:val="center"/>
          </w:tcPr>
          <w:p w:rsidR="00820172" w:rsidRPr="003C0BA6" w:rsidRDefault="00820172" w:rsidP="003C0BA6">
            <w:pPr>
              <w:pStyle w:val="ListParagraph"/>
              <w:ind w:firstLineChars="0" w:firstLine="0"/>
              <w:jc w:val="center"/>
              <w:rPr>
                <w:kern w:val="0"/>
                <w:sz w:val="24"/>
              </w:rPr>
            </w:pPr>
            <w:r w:rsidRPr="003C0BA6">
              <w:rPr>
                <w:rFonts w:hint="eastAsia"/>
                <w:kern w:val="0"/>
                <w:sz w:val="24"/>
              </w:rPr>
              <w:t>单位</w:t>
            </w:r>
          </w:p>
        </w:tc>
      </w:tr>
      <w:tr w:rsidR="00820172" w:rsidTr="003C0BA6">
        <w:trPr>
          <w:trHeight w:val="624"/>
        </w:trPr>
        <w:tc>
          <w:tcPr>
            <w:tcW w:w="1588" w:type="dxa"/>
            <w:vAlign w:val="center"/>
          </w:tcPr>
          <w:p w:rsidR="00820172" w:rsidRPr="003C0BA6" w:rsidRDefault="00820172" w:rsidP="003C0BA6">
            <w:pPr>
              <w:jc w:val="center"/>
              <w:rPr>
                <w:rFonts w:ascii="宋体" w:cs="宋体"/>
                <w:sz w:val="24"/>
              </w:rPr>
            </w:pPr>
            <w:r w:rsidRPr="003C0BA6">
              <w:rPr>
                <w:sz w:val="24"/>
              </w:rPr>
              <w:t>001</w:t>
            </w:r>
          </w:p>
        </w:tc>
        <w:tc>
          <w:tcPr>
            <w:tcW w:w="2592" w:type="dxa"/>
            <w:vAlign w:val="center"/>
          </w:tcPr>
          <w:p w:rsidR="00820172" w:rsidRPr="003C0BA6" w:rsidRDefault="00820172">
            <w:pPr>
              <w:rPr>
                <w:rFonts w:ascii="宋体" w:cs="宋体"/>
                <w:szCs w:val="21"/>
              </w:rPr>
            </w:pPr>
            <w:r w:rsidRPr="003C0BA6">
              <w:rPr>
                <w:rFonts w:hint="eastAsia"/>
                <w:szCs w:val="21"/>
              </w:rPr>
              <w:t>政府管理学院</w:t>
            </w:r>
          </w:p>
        </w:tc>
        <w:tc>
          <w:tcPr>
            <w:tcW w:w="1588" w:type="dxa"/>
            <w:vAlign w:val="center"/>
          </w:tcPr>
          <w:p w:rsidR="00820172" w:rsidRPr="003C0BA6" w:rsidRDefault="00820172" w:rsidP="003C0BA6">
            <w:pPr>
              <w:jc w:val="center"/>
              <w:rPr>
                <w:sz w:val="24"/>
              </w:rPr>
            </w:pPr>
            <w:r w:rsidRPr="003C0BA6">
              <w:rPr>
                <w:sz w:val="24"/>
              </w:rPr>
              <w:t>016</w:t>
            </w:r>
          </w:p>
        </w:tc>
        <w:tc>
          <w:tcPr>
            <w:tcW w:w="2602" w:type="dxa"/>
            <w:vAlign w:val="center"/>
          </w:tcPr>
          <w:p w:rsidR="00820172" w:rsidRPr="003C0BA6" w:rsidRDefault="00820172">
            <w:pPr>
              <w:rPr>
                <w:rFonts w:ascii="宋体" w:cs="宋体"/>
                <w:szCs w:val="21"/>
              </w:rPr>
            </w:pPr>
            <w:r w:rsidRPr="003C0BA6">
              <w:rPr>
                <w:rFonts w:hint="eastAsia"/>
                <w:szCs w:val="21"/>
              </w:rPr>
              <w:t>海外教育学院</w:t>
            </w:r>
          </w:p>
        </w:tc>
      </w:tr>
      <w:tr w:rsidR="00820172" w:rsidTr="003C0BA6">
        <w:trPr>
          <w:trHeight w:val="624"/>
        </w:trPr>
        <w:tc>
          <w:tcPr>
            <w:tcW w:w="1588" w:type="dxa"/>
            <w:vAlign w:val="center"/>
          </w:tcPr>
          <w:p w:rsidR="00820172" w:rsidRPr="003C0BA6" w:rsidRDefault="00820172" w:rsidP="003C0BA6">
            <w:pPr>
              <w:jc w:val="center"/>
              <w:rPr>
                <w:rFonts w:ascii="宋体" w:cs="宋体"/>
                <w:sz w:val="24"/>
              </w:rPr>
            </w:pPr>
            <w:r w:rsidRPr="003C0BA6">
              <w:rPr>
                <w:sz w:val="24"/>
              </w:rPr>
              <w:t>002</w:t>
            </w:r>
          </w:p>
        </w:tc>
        <w:tc>
          <w:tcPr>
            <w:tcW w:w="2592" w:type="dxa"/>
            <w:vAlign w:val="center"/>
          </w:tcPr>
          <w:p w:rsidR="00820172" w:rsidRPr="003C0BA6" w:rsidRDefault="00820172">
            <w:pPr>
              <w:rPr>
                <w:rFonts w:ascii="宋体" w:cs="宋体"/>
                <w:szCs w:val="21"/>
              </w:rPr>
            </w:pPr>
            <w:r w:rsidRPr="003C0BA6">
              <w:rPr>
                <w:rFonts w:hint="eastAsia"/>
                <w:szCs w:val="21"/>
              </w:rPr>
              <w:t>地球科学与工程学院</w:t>
            </w:r>
          </w:p>
        </w:tc>
        <w:tc>
          <w:tcPr>
            <w:tcW w:w="1588" w:type="dxa"/>
            <w:vAlign w:val="center"/>
          </w:tcPr>
          <w:p w:rsidR="00820172" w:rsidRPr="003C0BA6" w:rsidRDefault="00820172" w:rsidP="003C0BA6">
            <w:pPr>
              <w:jc w:val="center"/>
              <w:rPr>
                <w:sz w:val="24"/>
              </w:rPr>
            </w:pPr>
            <w:r w:rsidRPr="003C0BA6">
              <w:rPr>
                <w:sz w:val="24"/>
              </w:rPr>
              <w:t>017</w:t>
            </w:r>
          </w:p>
        </w:tc>
        <w:tc>
          <w:tcPr>
            <w:tcW w:w="2602" w:type="dxa"/>
            <w:vAlign w:val="center"/>
          </w:tcPr>
          <w:p w:rsidR="00820172" w:rsidRPr="003C0BA6" w:rsidRDefault="00820172">
            <w:pPr>
              <w:rPr>
                <w:rFonts w:ascii="宋体" w:cs="宋体"/>
                <w:szCs w:val="21"/>
              </w:rPr>
            </w:pPr>
            <w:r w:rsidRPr="003C0BA6">
              <w:rPr>
                <w:rFonts w:hint="eastAsia"/>
                <w:szCs w:val="21"/>
              </w:rPr>
              <w:t>建筑与城市规划学院</w:t>
            </w:r>
          </w:p>
        </w:tc>
      </w:tr>
      <w:tr w:rsidR="00820172" w:rsidTr="003C0BA6">
        <w:trPr>
          <w:trHeight w:val="624"/>
        </w:trPr>
        <w:tc>
          <w:tcPr>
            <w:tcW w:w="1588" w:type="dxa"/>
            <w:vAlign w:val="center"/>
          </w:tcPr>
          <w:p w:rsidR="00820172" w:rsidRPr="003C0BA6" w:rsidRDefault="00820172" w:rsidP="003C0BA6">
            <w:pPr>
              <w:jc w:val="center"/>
              <w:rPr>
                <w:rFonts w:ascii="宋体" w:cs="宋体"/>
                <w:sz w:val="24"/>
              </w:rPr>
            </w:pPr>
            <w:r w:rsidRPr="003C0BA6">
              <w:rPr>
                <w:sz w:val="24"/>
              </w:rPr>
              <w:t>003</w:t>
            </w:r>
          </w:p>
        </w:tc>
        <w:tc>
          <w:tcPr>
            <w:tcW w:w="2592" w:type="dxa"/>
            <w:vAlign w:val="center"/>
          </w:tcPr>
          <w:p w:rsidR="00820172" w:rsidRPr="003C0BA6" w:rsidRDefault="00820172">
            <w:pPr>
              <w:rPr>
                <w:rFonts w:ascii="宋体" w:cs="宋体"/>
                <w:szCs w:val="21"/>
              </w:rPr>
            </w:pPr>
            <w:r w:rsidRPr="003C0BA6">
              <w:rPr>
                <w:rFonts w:hint="eastAsia"/>
                <w:szCs w:val="21"/>
              </w:rPr>
              <w:t>大气科学学院</w:t>
            </w:r>
          </w:p>
        </w:tc>
        <w:tc>
          <w:tcPr>
            <w:tcW w:w="1588" w:type="dxa"/>
            <w:vAlign w:val="center"/>
          </w:tcPr>
          <w:p w:rsidR="00820172" w:rsidRPr="003C0BA6" w:rsidRDefault="00820172" w:rsidP="003C0BA6">
            <w:pPr>
              <w:jc w:val="center"/>
              <w:rPr>
                <w:sz w:val="24"/>
              </w:rPr>
            </w:pPr>
            <w:r w:rsidRPr="003C0BA6">
              <w:rPr>
                <w:sz w:val="24"/>
              </w:rPr>
              <w:t>018</w:t>
            </w:r>
          </w:p>
        </w:tc>
        <w:tc>
          <w:tcPr>
            <w:tcW w:w="2602" w:type="dxa"/>
            <w:vAlign w:val="center"/>
          </w:tcPr>
          <w:p w:rsidR="00820172" w:rsidRPr="003C0BA6" w:rsidRDefault="00820172">
            <w:pPr>
              <w:rPr>
                <w:rFonts w:ascii="宋体" w:cs="宋体"/>
                <w:szCs w:val="21"/>
              </w:rPr>
            </w:pPr>
            <w:r w:rsidRPr="003C0BA6">
              <w:rPr>
                <w:rFonts w:hint="eastAsia"/>
                <w:szCs w:val="21"/>
              </w:rPr>
              <w:t>文学院</w:t>
            </w:r>
          </w:p>
        </w:tc>
      </w:tr>
      <w:tr w:rsidR="00820172" w:rsidTr="003C0BA6">
        <w:trPr>
          <w:trHeight w:val="624"/>
        </w:trPr>
        <w:tc>
          <w:tcPr>
            <w:tcW w:w="1588" w:type="dxa"/>
            <w:vAlign w:val="center"/>
          </w:tcPr>
          <w:p w:rsidR="00820172" w:rsidRPr="003C0BA6" w:rsidRDefault="00820172" w:rsidP="003C0BA6">
            <w:pPr>
              <w:jc w:val="center"/>
              <w:rPr>
                <w:rFonts w:ascii="宋体" w:cs="宋体"/>
                <w:sz w:val="24"/>
              </w:rPr>
            </w:pPr>
            <w:r w:rsidRPr="003C0BA6">
              <w:rPr>
                <w:sz w:val="24"/>
              </w:rPr>
              <w:t>004</w:t>
            </w:r>
          </w:p>
        </w:tc>
        <w:tc>
          <w:tcPr>
            <w:tcW w:w="2592" w:type="dxa"/>
            <w:vAlign w:val="center"/>
          </w:tcPr>
          <w:p w:rsidR="00820172" w:rsidRPr="003C0BA6" w:rsidRDefault="00820172">
            <w:pPr>
              <w:rPr>
                <w:rFonts w:ascii="宋体" w:cs="宋体"/>
                <w:szCs w:val="21"/>
              </w:rPr>
            </w:pPr>
            <w:r w:rsidRPr="003C0BA6">
              <w:rPr>
                <w:rFonts w:hint="eastAsia"/>
                <w:szCs w:val="21"/>
              </w:rPr>
              <w:t>外国语学院</w:t>
            </w:r>
          </w:p>
        </w:tc>
        <w:tc>
          <w:tcPr>
            <w:tcW w:w="1588" w:type="dxa"/>
            <w:vAlign w:val="center"/>
          </w:tcPr>
          <w:p w:rsidR="00820172" w:rsidRPr="003C0BA6" w:rsidRDefault="00820172" w:rsidP="003C0BA6">
            <w:pPr>
              <w:jc w:val="center"/>
              <w:rPr>
                <w:sz w:val="24"/>
              </w:rPr>
            </w:pPr>
            <w:r w:rsidRPr="003C0BA6">
              <w:rPr>
                <w:sz w:val="24"/>
              </w:rPr>
              <w:t>019</w:t>
            </w:r>
          </w:p>
        </w:tc>
        <w:tc>
          <w:tcPr>
            <w:tcW w:w="2602" w:type="dxa"/>
            <w:vAlign w:val="center"/>
          </w:tcPr>
          <w:p w:rsidR="00820172" w:rsidRPr="003C0BA6" w:rsidRDefault="00820172">
            <w:pPr>
              <w:rPr>
                <w:rFonts w:ascii="宋体" w:cs="宋体"/>
                <w:szCs w:val="21"/>
              </w:rPr>
            </w:pPr>
            <w:r w:rsidRPr="003C0BA6">
              <w:rPr>
                <w:rFonts w:hint="eastAsia"/>
                <w:szCs w:val="21"/>
              </w:rPr>
              <w:t>历史学系</w:t>
            </w:r>
          </w:p>
        </w:tc>
      </w:tr>
      <w:tr w:rsidR="00820172" w:rsidTr="003C0BA6">
        <w:trPr>
          <w:trHeight w:val="624"/>
        </w:trPr>
        <w:tc>
          <w:tcPr>
            <w:tcW w:w="1588" w:type="dxa"/>
            <w:vAlign w:val="center"/>
          </w:tcPr>
          <w:p w:rsidR="00820172" w:rsidRPr="003C0BA6" w:rsidRDefault="00820172" w:rsidP="003C0BA6">
            <w:pPr>
              <w:jc w:val="center"/>
              <w:rPr>
                <w:rFonts w:ascii="宋体" w:cs="宋体"/>
                <w:sz w:val="24"/>
              </w:rPr>
            </w:pPr>
            <w:r w:rsidRPr="003C0BA6">
              <w:rPr>
                <w:sz w:val="24"/>
              </w:rPr>
              <w:t>005</w:t>
            </w:r>
          </w:p>
        </w:tc>
        <w:tc>
          <w:tcPr>
            <w:tcW w:w="2592" w:type="dxa"/>
            <w:vAlign w:val="center"/>
          </w:tcPr>
          <w:p w:rsidR="00820172" w:rsidRPr="003C0BA6" w:rsidRDefault="00820172">
            <w:pPr>
              <w:rPr>
                <w:rFonts w:ascii="宋体" w:cs="宋体"/>
                <w:szCs w:val="21"/>
              </w:rPr>
            </w:pPr>
            <w:r w:rsidRPr="003C0BA6">
              <w:rPr>
                <w:rFonts w:hint="eastAsia"/>
                <w:szCs w:val="21"/>
              </w:rPr>
              <w:t>生命科学学院</w:t>
            </w:r>
          </w:p>
        </w:tc>
        <w:tc>
          <w:tcPr>
            <w:tcW w:w="1588" w:type="dxa"/>
            <w:vAlign w:val="center"/>
          </w:tcPr>
          <w:p w:rsidR="00820172" w:rsidRPr="003C0BA6" w:rsidRDefault="00820172" w:rsidP="003C0BA6">
            <w:pPr>
              <w:jc w:val="center"/>
              <w:rPr>
                <w:sz w:val="24"/>
              </w:rPr>
            </w:pPr>
            <w:r w:rsidRPr="003C0BA6">
              <w:rPr>
                <w:sz w:val="24"/>
              </w:rPr>
              <w:t>020</w:t>
            </w:r>
          </w:p>
        </w:tc>
        <w:tc>
          <w:tcPr>
            <w:tcW w:w="2602" w:type="dxa"/>
            <w:vAlign w:val="center"/>
          </w:tcPr>
          <w:p w:rsidR="00820172" w:rsidRPr="003C0BA6" w:rsidRDefault="00820172">
            <w:pPr>
              <w:rPr>
                <w:rFonts w:ascii="宋体" w:cs="宋体"/>
                <w:szCs w:val="21"/>
              </w:rPr>
            </w:pPr>
            <w:r w:rsidRPr="003C0BA6">
              <w:rPr>
                <w:rFonts w:hint="eastAsia"/>
                <w:szCs w:val="21"/>
              </w:rPr>
              <w:t>匡亚明学院</w:t>
            </w:r>
          </w:p>
        </w:tc>
      </w:tr>
      <w:tr w:rsidR="00820172" w:rsidTr="003C0BA6">
        <w:trPr>
          <w:trHeight w:val="624"/>
        </w:trPr>
        <w:tc>
          <w:tcPr>
            <w:tcW w:w="1588" w:type="dxa"/>
            <w:vAlign w:val="center"/>
          </w:tcPr>
          <w:p w:rsidR="00820172" w:rsidRPr="003C0BA6" w:rsidRDefault="00820172" w:rsidP="003C0BA6">
            <w:pPr>
              <w:jc w:val="center"/>
              <w:rPr>
                <w:rFonts w:ascii="宋体" w:cs="宋体"/>
                <w:sz w:val="24"/>
              </w:rPr>
            </w:pPr>
            <w:r w:rsidRPr="003C0BA6">
              <w:rPr>
                <w:sz w:val="24"/>
              </w:rPr>
              <w:t>006</w:t>
            </w:r>
          </w:p>
        </w:tc>
        <w:tc>
          <w:tcPr>
            <w:tcW w:w="2592" w:type="dxa"/>
            <w:vAlign w:val="center"/>
          </w:tcPr>
          <w:p w:rsidR="00820172" w:rsidRPr="003C0BA6" w:rsidRDefault="00820172">
            <w:pPr>
              <w:rPr>
                <w:rFonts w:ascii="宋体" w:cs="宋体"/>
                <w:szCs w:val="21"/>
              </w:rPr>
            </w:pPr>
            <w:r w:rsidRPr="003C0BA6">
              <w:rPr>
                <w:rFonts w:hint="eastAsia"/>
                <w:szCs w:val="21"/>
              </w:rPr>
              <w:t>环境学院</w:t>
            </w:r>
          </w:p>
        </w:tc>
        <w:tc>
          <w:tcPr>
            <w:tcW w:w="1588" w:type="dxa"/>
            <w:vAlign w:val="center"/>
          </w:tcPr>
          <w:p w:rsidR="00820172" w:rsidRPr="003C0BA6" w:rsidRDefault="00820172" w:rsidP="003C0BA6">
            <w:pPr>
              <w:jc w:val="center"/>
              <w:rPr>
                <w:sz w:val="24"/>
              </w:rPr>
            </w:pPr>
            <w:r w:rsidRPr="003C0BA6">
              <w:rPr>
                <w:sz w:val="24"/>
              </w:rPr>
              <w:t>021</w:t>
            </w:r>
          </w:p>
        </w:tc>
        <w:tc>
          <w:tcPr>
            <w:tcW w:w="2602" w:type="dxa"/>
            <w:vAlign w:val="center"/>
          </w:tcPr>
          <w:p w:rsidR="00820172" w:rsidRPr="003C0BA6" w:rsidRDefault="00820172">
            <w:pPr>
              <w:rPr>
                <w:rFonts w:ascii="宋体" w:cs="宋体"/>
                <w:szCs w:val="21"/>
              </w:rPr>
            </w:pPr>
            <w:r w:rsidRPr="003C0BA6">
              <w:rPr>
                <w:rFonts w:hint="eastAsia"/>
                <w:szCs w:val="21"/>
              </w:rPr>
              <w:t>新闻传播学院</w:t>
            </w:r>
          </w:p>
        </w:tc>
      </w:tr>
      <w:tr w:rsidR="00820172" w:rsidTr="003C0BA6">
        <w:trPr>
          <w:trHeight w:val="624"/>
        </w:trPr>
        <w:tc>
          <w:tcPr>
            <w:tcW w:w="1588" w:type="dxa"/>
            <w:vAlign w:val="center"/>
          </w:tcPr>
          <w:p w:rsidR="00820172" w:rsidRPr="003C0BA6" w:rsidRDefault="00820172" w:rsidP="003C0BA6">
            <w:pPr>
              <w:jc w:val="center"/>
              <w:rPr>
                <w:rFonts w:ascii="宋体" w:cs="宋体"/>
                <w:sz w:val="24"/>
              </w:rPr>
            </w:pPr>
            <w:r w:rsidRPr="003C0BA6">
              <w:rPr>
                <w:sz w:val="24"/>
              </w:rPr>
              <w:t>007</w:t>
            </w:r>
          </w:p>
        </w:tc>
        <w:tc>
          <w:tcPr>
            <w:tcW w:w="2592" w:type="dxa"/>
            <w:vAlign w:val="center"/>
          </w:tcPr>
          <w:p w:rsidR="00820172" w:rsidRPr="003C0BA6" w:rsidRDefault="00820172">
            <w:pPr>
              <w:rPr>
                <w:rFonts w:ascii="宋体" w:cs="宋体"/>
                <w:szCs w:val="21"/>
              </w:rPr>
            </w:pPr>
            <w:r w:rsidRPr="003C0BA6">
              <w:rPr>
                <w:rFonts w:hint="eastAsia"/>
                <w:szCs w:val="21"/>
              </w:rPr>
              <w:t>天文与空间科学学院</w:t>
            </w:r>
          </w:p>
        </w:tc>
        <w:tc>
          <w:tcPr>
            <w:tcW w:w="1588" w:type="dxa"/>
            <w:vAlign w:val="center"/>
          </w:tcPr>
          <w:p w:rsidR="00820172" w:rsidRPr="003C0BA6" w:rsidRDefault="00820172" w:rsidP="003C0BA6">
            <w:pPr>
              <w:jc w:val="center"/>
              <w:rPr>
                <w:sz w:val="24"/>
              </w:rPr>
            </w:pPr>
            <w:r w:rsidRPr="003C0BA6">
              <w:rPr>
                <w:sz w:val="24"/>
              </w:rPr>
              <w:t>022</w:t>
            </w:r>
          </w:p>
        </w:tc>
        <w:tc>
          <w:tcPr>
            <w:tcW w:w="2602" w:type="dxa"/>
            <w:vAlign w:val="center"/>
          </w:tcPr>
          <w:p w:rsidR="00820172" w:rsidRPr="003C0BA6" w:rsidRDefault="00820172">
            <w:pPr>
              <w:rPr>
                <w:rFonts w:ascii="宋体" w:cs="宋体"/>
                <w:szCs w:val="21"/>
              </w:rPr>
            </w:pPr>
            <w:r w:rsidRPr="003C0BA6">
              <w:rPr>
                <w:rFonts w:hint="eastAsia"/>
                <w:szCs w:val="21"/>
              </w:rPr>
              <w:t>哲学系</w:t>
            </w:r>
          </w:p>
        </w:tc>
      </w:tr>
      <w:tr w:rsidR="00820172" w:rsidTr="003C0BA6">
        <w:trPr>
          <w:trHeight w:val="624"/>
        </w:trPr>
        <w:tc>
          <w:tcPr>
            <w:tcW w:w="1588" w:type="dxa"/>
            <w:vAlign w:val="center"/>
          </w:tcPr>
          <w:p w:rsidR="00820172" w:rsidRPr="003C0BA6" w:rsidRDefault="00820172" w:rsidP="003C0BA6">
            <w:pPr>
              <w:jc w:val="center"/>
              <w:rPr>
                <w:rFonts w:ascii="宋体" w:cs="宋体"/>
                <w:sz w:val="24"/>
              </w:rPr>
            </w:pPr>
            <w:r w:rsidRPr="003C0BA6">
              <w:rPr>
                <w:sz w:val="24"/>
              </w:rPr>
              <w:t>008</w:t>
            </w:r>
          </w:p>
        </w:tc>
        <w:tc>
          <w:tcPr>
            <w:tcW w:w="2592" w:type="dxa"/>
            <w:vAlign w:val="center"/>
          </w:tcPr>
          <w:p w:rsidR="00820172" w:rsidRPr="003C0BA6" w:rsidRDefault="00820172">
            <w:pPr>
              <w:rPr>
                <w:rFonts w:ascii="宋体" w:cs="宋体"/>
                <w:szCs w:val="21"/>
              </w:rPr>
            </w:pPr>
            <w:r w:rsidRPr="003C0BA6">
              <w:rPr>
                <w:rFonts w:hint="eastAsia"/>
                <w:szCs w:val="21"/>
              </w:rPr>
              <w:t>电子科学与工程学院</w:t>
            </w:r>
          </w:p>
        </w:tc>
        <w:tc>
          <w:tcPr>
            <w:tcW w:w="1588" w:type="dxa"/>
            <w:vAlign w:val="center"/>
          </w:tcPr>
          <w:p w:rsidR="00820172" w:rsidRPr="003C0BA6" w:rsidRDefault="00820172" w:rsidP="003C0BA6">
            <w:pPr>
              <w:jc w:val="center"/>
              <w:rPr>
                <w:sz w:val="24"/>
              </w:rPr>
            </w:pPr>
            <w:r w:rsidRPr="003C0BA6">
              <w:rPr>
                <w:sz w:val="24"/>
              </w:rPr>
              <w:t>023</w:t>
            </w:r>
          </w:p>
        </w:tc>
        <w:tc>
          <w:tcPr>
            <w:tcW w:w="2602" w:type="dxa"/>
            <w:vAlign w:val="center"/>
          </w:tcPr>
          <w:p w:rsidR="00820172" w:rsidRPr="003C0BA6" w:rsidRDefault="00820172">
            <w:pPr>
              <w:rPr>
                <w:rFonts w:ascii="宋体" w:cs="宋体"/>
                <w:szCs w:val="21"/>
              </w:rPr>
            </w:pPr>
            <w:r w:rsidRPr="003C0BA6">
              <w:rPr>
                <w:rFonts w:hint="eastAsia"/>
                <w:szCs w:val="21"/>
              </w:rPr>
              <w:t>社会学院</w:t>
            </w:r>
          </w:p>
        </w:tc>
      </w:tr>
      <w:tr w:rsidR="00820172" w:rsidTr="003C0BA6">
        <w:trPr>
          <w:trHeight w:val="624"/>
        </w:trPr>
        <w:tc>
          <w:tcPr>
            <w:tcW w:w="1588" w:type="dxa"/>
            <w:vAlign w:val="center"/>
          </w:tcPr>
          <w:p w:rsidR="00820172" w:rsidRPr="003C0BA6" w:rsidRDefault="00820172" w:rsidP="003C0BA6">
            <w:pPr>
              <w:jc w:val="center"/>
              <w:rPr>
                <w:rFonts w:ascii="宋体" w:cs="宋体"/>
                <w:sz w:val="24"/>
              </w:rPr>
            </w:pPr>
            <w:r w:rsidRPr="003C0BA6">
              <w:rPr>
                <w:sz w:val="24"/>
              </w:rPr>
              <w:t>009</w:t>
            </w:r>
          </w:p>
        </w:tc>
        <w:tc>
          <w:tcPr>
            <w:tcW w:w="2592" w:type="dxa"/>
            <w:vAlign w:val="center"/>
          </w:tcPr>
          <w:p w:rsidR="00820172" w:rsidRPr="003C0BA6" w:rsidRDefault="00820172">
            <w:pPr>
              <w:rPr>
                <w:rFonts w:ascii="宋体" w:cs="宋体"/>
                <w:szCs w:val="21"/>
              </w:rPr>
            </w:pPr>
            <w:r w:rsidRPr="003C0BA6">
              <w:rPr>
                <w:rFonts w:hint="eastAsia"/>
                <w:szCs w:val="21"/>
              </w:rPr>
              <w:t>医学院</w:t>
            </w:r>
          </w:p>
        </w:tc>
        <w:tc>
          <w:tcPr>
            <w:tcW w:w="1588" w:type="dxa"/>
            <w:vAlign w:val="center"/>
          </w:tcPr>
          <w:p w:rsidR="00820172" w:rsidRPr="003C0BA6" w:rsidRDefault="00820172" w:rsidP="003C0BA6">
            <w:pPr>
              <w:jc w:val="center"/>
              <w:rPr>
                <w:sz w:val="24"/>
              </w:rPr>
            </w:pPr>
            <w:r w:rsidRPr="003C0BA6">
              <w:rPr>
                <w:sz w:val="24"/>
              </w:rPr>
              <w:t>024</w:t>
            </w:r>
          </w:p>
        </w:tc>
        <w:tc>
          <w:tcPr>
            <w:tcW w:w="2602" w:type="dxa"/>
            <w:vAlign w:val="center"/>
          </w:tcPr>
          <w:p w:rsidR="00820172" w:rsidRPr="003C0BA6" w:rsidRDefault="00820172">
            <w:pPr>
              <w:rPr>
                <w:rFonts w:ascii="宋体" w:cs="宋体"/>
                <w:szCs w:val="21"/>
              </w:rPr>
            </w:pPr>
            <w:r w:rsidRPr="003C0BA6">
              <w:rPr>
                <w:rFonts w:hint="eastAsia"/>
                <w:szCs w:val="21"/>
              </w:rPr>
              <w:t>现代工程与应用科学学院</w:t>
            </w:r>
          </w:p>
        </w:tc>
      </w:tr>
      <w:tr w:rsidR="00820172" w:rsidTr="003C0BA6">
        <w:trPr>
          <w:trHeight w:val="624"/>
        </w:trPr>
        <w:tc>
          <w:tcPr>
            <w:tcW w:w="1588" w:type="dxa"/>
            <w:vAlign w:val="center"/>
          </w:tcPr>
          <w:p w:rsidR="00820172" w:rsidRPr="003C0BA6" w:rsidRDefault="00820172" w:rsidP="003C0BA6">
            <w:pPr>
              <w:jc w:val="center"/>
              <w:rPr>
                <w:rFonts w:ascii="宋体" w:cs="宋体"/>
                <w:sz w:val="24"/>
              </w:rPr>
            </w:pPr>
            <w:r w:rsidRPr="003C0BA6">
              <w:rPr>
                <w:sz w:val="24"/>
              </w:rPr>
              <w:t>010</w:t>
            </w:r>
          </w:p>
        </w:tc>
        <w:tc>
          <w:tcPr>
            <w:tcW w:w="2592" w:type="dxa"/>
            <w:vAlign w:val="center"/>
          </w:tcPr>
          <w:p w:rsidR="00820172" w:rsidRPr="003C0BA6" w:rsidRDefault="00820172">
            <w:pPr>
              <w:rPr>
                <w:rFonts w:ascii="宋体" w:cs="宋体"/>
                <w:szCs w:val="21"/>
              </w:rPr>
            </w:pPr>
            <w:r w:rsidRPr="003C0BA6">
              <w:rPr>
                <w:rFonts w:hint="eastAsia"/>
                <w:szCs w:val="21"/>
              </w:rPr>
              <w:t>化学化工学院</w:t>
            </w:r>
          </w:p>
        </w:tc>
        <w:tc>
          <w:tcPr>
            <w:tcW w:w="1588" w:type="dxa"/>
            <w:vAlign w:val="center"/>
          </w:tcPr>
          <w:p w:rsidR="00820172" w:rsidRPr="003C0BA6" w:rsidRDefault="00820172" w:rsidP="003C0BA6">
            <w:pPr>
              <w:jc w:val="center"/>
              <w:rPr>
                <w:sz w:val="24"/>
              </w:rPr>
            </w:pPr>
            <w:r w:rsidRPr="003C0BA6">
              <w:rPr>
                <w:sz w:val="24"/>
              </w:rPr>
              <w:t>025</w:t>
            </w:r>
          </w:p>
        </w:tc>
        <w:tc>
          <w:tcPr>
            <w:tcW w:w="2602" w:type="dxa"/>
            <w:vAlign w:val="center"/>
          </w:tcPr>
          <w:p w:rsidR="00820172" w:rsidRPr="003C0BA6" w:rsidRDefault="00820172">
            <w:pPr>
              <w:rPr>
                <w:rFonts w:ascii="宋体" w:cs="宋体"/>
                <w:szCs w:val="21"/>
              </w:rPr>
            </w:pPr>
            <w:r w:rsidRPr="003C0BA6">
              <w:rPr>
                <w:rFonts w:hint="eastAsia"/>
                <w:szCs w:val="21"/>
              </w:rPr>
              <w:t>软件学院</w:t>
            </w:r>
          </w:p>
        </w:tc>
      </w:tr>
      <w:tr w:rsidR="00820172" w:rsidTr="003C0BA6">
        <w:trPr>
          <w:trHeight w:val="624"/>
        </w:trPr>
        <w:tc>
          <w:tcPr>
            <w:tcW w:w="1588" w:type="dxa"/>
            <w:vAlign w:val="center"/>
          </w:tcPr>
          <w:p w:rsidR="00820172" w:rsidRPr="003C0BA6" w:rsidRDefault="00820172" w:rsidP="003C0BA6">
            <w:pPr>
              <w:jc w:val="center"/>
              <w:rPr>
                <w:rFonts w:ascii="宋体" w:cs="宋体"/>
                <w:sz w:val="24"/>
              </w:rPr>
            </w:pPr>
            <w:r w:rsidRPr="003C0BA6">
              <w:rPr>
                <w:sz w:val="24"/>
              </w:rPr>
              <w:t>011</w:t>
            </w:r>
          </w:p>
        </w:tc>
        <w:tc>
          <w:tcPr>
            <w:tcW w:w="2592" w:type="dxa"/>
            <w:vAlign w:val="center"/>
          </w:tcPr>
          <w:p w:rsidR="00820172" w:rsidRPr="003C0BA6" w:rsidRDefault="00820172">
            <w:pPr>
              <w:rPr>
                <w:rFonts w:ascii="宋体" w:cs="宋体"/>
                <w:szCs w:val="21"/>
              </w:rPr>
            </w:pPr>
            <w:r w:rsidRPr="003C0BA6">
              <w:rPr>
                <w:rFonts w:hint="eastAsia"/>
                <w:szCs w:val="21"/>
              </w:rPr>
              <w:t>计算机科学与技术系</w:t>
            </w:r>
          </w:p>
        </w:tc>
        <w:tc>
          <w:tcPr>
            <w:tcW w:w="1588" w:type="dxa"/>
            <w:vAlign w:val="center"/>
          </w:tcPr>
          <w:p w:rsidR="00820172" w:rsidRPr="003C0BA6" w:rsidRDefault="00820172" w:rsidP="003C0BA6">
            <w:pPr>
              <w:jc w:val="center"/>
              <w:rPr>
                <w:sz w:val="24"/>
              </w:rPr>
            </w:pPr>
            <w:r w:rsidRPr="003C0BA6">
              <w:rPr>
                <w:sz w:val="24"/>
              </w:rPr>
              <w:t>026</w:t>
            </w:r>
          </w:p>
        </w:tc>
        <w:tc>
          <w:tcPr>
            <w:tcW w:w="2602" w:type="dxa"/>
            <w:vAlign w:val="center"/>
          </w:tcPr>
          <w:p w:rsidR="00820172" w:rsidRPr="003C0BA6" w:rsidRDefault="00820172">
            <w:pPr>
              <w:rPr>
                <w:rFonts w:ascii="宋体" w:cs="宋体"/>
                <w:szCs w:val="21"/>
              </w:rPr>
            </w:pPr>
            <w:r w:rsidRPr="003C0BA6">
              <w:rPr>
                <w:rFonts w:hint="eastAsia"/>
                <w:szCs w:val="21"/>
              </w:rPr>
              <w:t>地理与海洋科学学院</w:t>
            </w:r>
          </w:p>
        </w:tc>
      </w:tr>
      <w:tr w:rsidR="00820172" w:rsidTr="003C0BA6">
        <w:trPr>
          <w:trHeight w:val="624"/>
        </w:trPr>
        <w:tc>
          <w:tcPr>
            <w:tcW w:w="1588" w:type="dxa"/>
            <w:vAlign w:val="center"/>
          </w:tcPr>
          <w:p w:rsidR="00820172" w:rsidRPr="003C0BA6" w:rsidRDefault="00820172" w:rsidP="003C0BA6">
            <w:pPr>
              <w:jc w:val="center"/>
              <w:rPr>
                <w:rFonts w:ascii="宋体" w:cs="宋体"/>
                <w:sz w:val="24"/>
              </w:rPr>
            </w:pPr>
            <w:r w:rsidRPr="003C0BA6">
              <w:rPr>
                <w:sz w:val="24"/>
              </w:rPr>
              <w:t>012</w:t>
            </w:r>
          </w:p>
        </w:tc>
        <w:tc>
          <w:tcPr>
            <w:tcW w:w="2592" w:type="dxa"/>
            <w:vAlign w:val="center"/>
          </w:tcPr>
          <w:p w:rsidR="00820172" w:rsidRPr="003C0BA6" w:rsidRDefault="00820172">
            <w:pPr>
              <w:rPr>
                <w:rFonts w:ascii="宋体" w:cs="宋体"/>
                <w:szCs w:val="21"/>
              </w:rPr>
            </w:pPr>
            <w:r w:rsidRPr="003C0BA6">
              <w:rPr>
                <w:rFonts w:hint="eastAsia"/>
                <w:szCs w:val="21"/>
              </w:rPr>
              <w:t>信息管理学院</w:t>
            </w:r>
          </w:p>
        </w:tc>
        <w:tc>
          <w:tcPr>
            <w:tcW w:w="1588" w:type="dxa"/>
            <w:vAlign w:val="center"/>
          </w:tcPr>
          <w:p w:rsidR="00820172" w:rsidRPr="003C0BA6" w:rsidRDefault="00820172" w:rsidP="003C0BA6">
            <w:pPr>
              <w:jc w:val="center"/>
              <w:rPr>
                <w:sz w:val="24"/>
              </w:rPr>
            </w:pPr>
            <w:r w:rsidRPr="003C0BA6">
              <w:rPr>
                <w:sz w:val="24"/>
              </w:rPr>
              <w:t>027</w:t>
            </w:r>
          </w:p>
        </w:tc>
        <w:tc>
          <w:tcPr>
            <w:tcW w:w="2602" w:type="dxa"/>
            <w:vAlign w:val="center"/>
          </w:tcPr>
          <w:p w:rsidR="00820172" w:rsidRPr="003C0BA6" w:rsidRDefault="00820172">
            <w:pPr>
              <w:rPr>
                <w:rFonts w:ascii="宋体" w:cs="宋体"/>
                <w:szCs w:val="21"/>
              </w:rPr>
            </w:pPr>
            <w:r w:rsidRPr="003C0BA6">
              <w:rPr>
                <w:rFonts w:hint="eastAsia"/>
                <w:szCs w:val="21"/>
              </w:rPr>
              <w:t>工程管理学院</w:t>
            </w:r>
          </w:p>
        </w:tc>
      </w:tr>
      <w:tr w:rsidR="00820172" w:rsidTr="003C0BA6">
        <w:trPr>
          <w:trHeight w:val="624"/>
        </w:trPr>
        <w:tc>
          <w:tcPr>
            <w:tcW w:w="1588" w:type="dxa"/>
            <w:vAlign w:val="center"/>
          </w:tcPr>
          <w:p w:rsidR="00820172" w:rsidRPr="003C0BA6" w:rsidRDefault="00820172" w:rsidP="003C0BA6">
            <w:pPr>
              <w:jc w:val="center"/>
              <w:rPr>
                <w:rFonts w:ascii="宋体" w:cs="宋体"/>
                <w:sz w:val="24"/>
              </w:rPr>
            </w:pPr>
            <w:r w:rsidRPr="003C0BA6">
              <w:rPr>
                <w:sz w:val="24"/>
              </w:rPr>
              <w:t>013</w:t>
            </w:r>
          </w:p>
        </w:tc>
        <w:tc>
          <w:tcPr>
            <w:tcW w:w="2592" w:type="dxa"/>
            <w:vAlign w:val="center"/>
          </w:tcPr>
          <w:p w:rsidR="00820172" w:rsidRPr="003C0BA6" w:rsidRDefault="00820172">
            <w:pPr>
              <w:rPr>
                <w:rFonts w:ascii="宋体" w:cs="宋体"/>
                <w:szCs w:val="21"/>
              </w:rPr>
            </w:pPr>
            <w:r w:rsidRPr="003C0BA6">
              <w:rPr>
                <w:rFonts w:hint="eastAsia"/>
                <w:szCs w:val="21"/>
              </w:rPr>
              <w:t>物理学院</w:t>
            </w:r>
          </w:p>
        </w:tc>
        <w:tc>
          <w:tcPr>
            <w:tcW w:w="1588" w:type="dxa"/>
            <w:vAlign w:val="center"/>
          </w:tcPr>
          <w:p w:rsidR="00820172" w:rsidRPr="003C0BA6" w:rsidRDefault="00820172" w:rsidP="003C0BA6">
            <w:pPr>
              <w:jc w:val="center"/>
              <w:rPr>
                <w:sz w:val="24"/>
              </w:rPr>
            </w:pPr>
            <w:r w:rsidRPr="003C0BA6">
              <w:rPr>
                <w:sz w:val="24"/>
              </w:rPr>
              <w:t>028</w:t>
            </w:r>
          </w:p>
        </w:tc>
        <w:tc>
          <w:tcPr>
            <w:tcW w:w="2602" w:type="dxa"/>
            <w:vAlign w:val="center"/>
          </w:tcPr>
          <w:p w:rsidR="00820172" w:rsidRPr="003C0BA6" w:rsidRDefault="00820172">
            <w:pPr>
              <w:rPr>
                <w:rFonts w:ascii="宋体" w:cs="宋体"/>
                <w:szCs w:val="21"/>
              </w:rPr>
            </w:pPr>
            <w:r w:rsidRPr="003C0BA6">
              <w:rPr>
                <w:rFonts w:hint="eastAsia"/>
                <w:szCs w:val="21"/>
              </w:rPr>
              <w:t>商学院</w:t>
            </w:r>
          </w:p>
        </w:tc>
      </w:tr>
      <w:tr w:rsidR="00820172" w:rsidTr="003C0BA6">
        <w:trPr>
          <w:trHeight w:val="624"/>
        </w:trPr>
        <w:tc>
          <w:tcPr>
            <w:tcW w:w="1588" w:type="dxa"/>
            <w:vAlign w:val="center"/>
          </w:tcPr>
          <w:p w:rsidR="00820172" w:rsidRPr="003C0BA6" w:rsidRDefault="00820172" w:rsidP="003C0BA6">
            <w:pPr>
              <w:jc w:val="center"/>
              <w:rPr>
                <w:rFonts w:ascii="宋体" w:cs="宋体"/>
                <w:sz w:val="24"/>
              </w:rPr>
            </w:pPr>
            <w:r w:rsidRPr="003C0BA6">
              <w:rPr>
                <w:sz w:val="24"/>
              </w:rPr>
              <w:t>014</w:t>
            </w:r>
          </w:p>
        </w:tc>
        <w:tc>
          <w:tcPr>
            <w:tcW w:w="2592" w:type="dxa"/>
            <w:vAlign w:val="center"/>
          </w:tcPr>
          <w:p w:rsidR="00820172" w:rsidRPr="003C0BA6" w:rsidRDefault="00820172">
            <w:pPr>
              <w:rPr>
                <w:rFonts w:ascii="宋体" w:cs="宋体"/>
                <w:szCs w:val="21"/>
              </w:rPr>
            </w:pPr>
            <w:r w:rsidRPr="003C0BA6">
              <w:rPr>
                <w:rFonts w:hint="eastAsia"/>
                <w:szCs w:val="21"/>
              </w:rPr>
              <w:t>法学院</w:t>
            </w:r>
          </w:p>
        </w:tc>
        <w:tc>
          <w:tcPr>
            <w:tcW w:w="1588" w:type="dxa"/>
            <w:vAlign w:val="center"/>
          </w:tcPr>
          <w:p w:rsidR="00820172" w:rsidRPr="003C0BA6" w:rsidRDefault="00820172" w:rsidP="00B85973">
            <w:pPr>
              <w:ind w:firstLineChars="200" w:firstLine="480"/>
              <w:rPr>
                <w:sz w:val="24"/>
              </w:rPr>
            </w:pPr>
            <w:r w:rsidRPr="003C0BA6">
              <w:rPr>
                <w:sz w:val="24"/>
              </w:rPr>
              <w:t>030</w:t>
            </w:r>
          </w:p>
        </w:tc>
        <w:tc>
          <w:tcPr>
            <w:tcW w:w="2602" w:type="dxa"/>
            <w:vAlign w:val="center"/>
          </w:tcPr>
          <w:p w:rsidR="00820172" w:rsidRPr="003C0BA6" w:rsidRDefault="00820172">
            <w:pPr>
              <w:rPr>
                <w:rFonts w:ascii="宋体" w:cs="宋体"/>
                <w:szCs w:val="21"/>
              </w:rPr>
            </w:pPr>
            <w:r w:rsidRPr="003C0BA6">
              <w:rPr>
                <w:rFonts w:hint="eastAsia"/>
                <w:szCs w:val="21"/>
              </w:rPr>
              <w:t>中美中心</w:t>
            </w:r>
          </w:p>
        </w:tc>
      </w:tr>
      <w:tr w:rsidR="00820172" w:rsidTr="003C0BA6">
        <w:trPr>
          <w:trHeight w:val="624"/>
        </w:trPr>
        <w:tc>
          <w:tcPr>
            <w:tcW w:w="1588" w:type="dxa"/>
            <w:vAlign w:val="center"/>
          </w:tcPr>
          <w:p w:rsidR="00820172" w:rsidRPr="003C0BA6" w:rsidRDefault="00820172" w:rsidP="003C0BA6">
            <w:pPr>
              <w:jc w:val="center"/>
              <w:rPr>
                <w:rFonts w:ascii="宋体" w:cs="宋体"/>
                <w:sz w:val="24"/>
              </w:rPr>
            </w:pPr>
            <w:r w:rsidRPr="003C0BA6">
              <w:rPr>
                <w:sz w:val="24"/>
              </w:rPr>
              <w:t>015</w:t>
            </w:r>
          </w:p>
        </w:tc>
        <w:tc>
          <w:tcPr>
            <w:tcW w:w="2592" w:type="dxa"/>
            <w:vAlign w:val="center"/>
          </w:tcPr>
          <w:p w:rsidR="00820172" w:rsidRPr="003C0BA6" w:rsidRDefault="00820172">
            <w:pPr>
              <w:rPr>
                <w:rFonts w:ascii="宋体" w:cs="宋体"/>
                <w:szCs w:val="21"/>
              </w:rPr>
            </w:pPr>
            <w:r w:rsidRPr="003C0BA6">
              <w:rPr>
                <w:rFonts w:hint="eastAsia"/>
                <w:szCs w:val="21"/>
              </w:rPr>
              <w:t>数学系</w:t>
            </w:r>
          </w:p>
        </w:tc>
        <w:tc>
          <w:tcPr>
            <w:tcW w:w="1588" w:type="dxa"/>
            <w:vAlign w:val="center"/>
          </w:tcPr>
          <w:p w:rsidR="00820172" w:rsidRPr="003C0BA6" w:rsidRDefault="00820172" w:rsidP="00B85973">
            <w:pPr>
              <w:rPr>
                <w:sz w:val="24"/>
              </w:rPr>
            </w:pPr>
          </w:p>
        </w:tc>
        <w:tc>
          <w:tcPr>
            <w:tcW w:w="2602" w:type="dxa"/>
            <w:vAlign w:val="center"/>
          </w:tcPr>
          <w:p w:rsidR="00820172" w:rsidRPr="003C0BA6" w:rsidRDefault="00820172">
            <w:pPr>
              <w:rPr>
                <w:rFonts w:ascii="宋体" w:cs="宋体"/>
                <w:szCs w:val="21"/>
              </w:rPr>
            </w:pPr>
          </w:p>
        </w:tc>
      </w:tr>
      <w:tr w:rsidR="00820172" w:rsidTr="003C0BA6">
        <w:trPr>
          <w:trHeight w:val="624"/>
        </w:trPr>
        <w:tc>
          <w:tcPr>
            <w:tcW w:w="1588" w:type="dxa"/>
          </w:tcPr>
          <w:p w:rsidR="00820172" w:rsidRPr="003C0BA6" w:rsidRDefault="00820172" w:rsidP="003C0BA6">
            <w:pPr>
              <w:pStyle w:val="ListParagraph"/>
              <w:ind w:firstLineChars="0" w:firstLine="0"/>
              <w:rPr>
                <w:kern w:val="0"/>
                <w:sz w:val="28"/>
                <w:szCs w:val="28"/>
              </w:rPr>
            </w:pPr>
          </w:p>
        </w:tc>
        <w:tc>
          <w:tcPr>
            <w:tcW w:w="2592" w:type="dxa"/>
          </w:tcPr>
          <w:p w:rsidR="00820172" w:rsidRPr="003C0BA6" w:rsidRDefault="00820172" w:rsidP="003C0BA6">
            <w:pPr>
              <w:pStyle w:val="ListParagraph"/>
              <w:ind w:firstLineChars="0" w:firstLine="0"/>
              <w:rPr>
                <w:kern w:val="0"/>
                <w:sz w:val="28"/>
                <w:szCs w:val="28"/>
              </w:rPr>
            </w:pPr>
          </w:p>
        </w:tc>
        <w:tc>
          <w:tcPr>
            <w:tcW w:w="1588" w:type="dxa"/>
          </w:tcPr>
          <w:p w:rsidR="00820172" w:rsidRPr="003C0BA6" w:rsidRDefault="00820172" w:rsidP="003C0BA6">
            <w:pPr>
              <w:pStyle w:val="ListParagraph"/>
              <w:ind w:firstLineChars="0" w:firstLine="0"/>
              <w:rPr>
                <w:kern w:val="0"/>
                <w:sz w:val="28"/>
                <w:szCs w:val="28"/>
              </w:rPr>
            </w:pPr>
          </w:p>
        </w:tc>
        <w:tc>
          <w:tcPr>
            <w:tcW w:w="2602" w:type="dxa"/>
          </w:tcPr>
          <w:p w:rsidR="00820172" w:rsidRPr="003C0BA6" w:rsidRDefault="00820172" w:rsidP="003C0BA6">
            <w:pPr>
              <w:pStyle w:val="ListParagraph"/>
              <w:ind w:firstLineChars="0" w:firstLine="0"/>
              <w:rPr>
                <w:kern w:val="0"/>
                <w:sz w:val="28"/>
                <w:szCs w:val="28"/>
              </w:rPr>
            </w:pPr>
          </w:p>
        </w:tc>
      </w:tr>
    </w:tbl>
    <w:p w:rsidR="00820172" w:rsidRPr="00CE5581" w:rsidRDefault="00820172" w:rsidP="00F243AE">
      <w:pPr>
        <w:pStyle w:val="ListParagraph"/>
        <w:ind w:firstLineChars="0" w:firstLine="0"/>
        <w:rPr>
          <w:kern w:val="0"/>
          <w:sz w:val="28"/>
          <w:szCs w:val="28"/>
        </w:rPr>
      </w:pPr>
    </w:p>
    <w:sectPr w:rsidR="00820172" w:rsidRPr="00CE5581" w:rsidSect="00D930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172" w:rsidRDefault="00820172" w:rsidP="00005E86">
      <w:r>
        <w:separator/>
      </w:r>
    </w:p>
  </w:endnote>
  <w:endnote w:type="continuationSeparator" w:id="0">
    <w:p w:rsidR="00820172" w:rsidRDefault="00820172" w:rsidP="00005E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172" w:rsidRDefault="00820172" w:rsidP="00005E86">
      <w:r>
        <w:separator/>
      </w:r>
    </w:p>
  </w:footnote>
  <w:footnote w:type="continuationSeparator" w:id="0">
    <w:p w:rsidR="00820172" w:rsidRDefault="00820172" w:rsidP="00005E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7410E"/>
    <w:multiLevelType w:val="hybridMultilevel"/>
    <w:tmpl w:val="4710A4C6"/>
    <w:lvl w:ilvl="0" w:tplc="44B65A46">
      <w:start w:val="1"/>
      <w:numFmt w:val="decimal"/>
      <w:lvlText w:val="(%1)"/>
      <w:lvlJc w:val="left"/>
      <w:pPr>
        <w:ind w:left="683" w:hanging="360"/>
      </w:pPr>
      <w:rPr>
        <w:rFonts w:cs="Times New Roman" w:hint="default"/>
      </w:rPr>
    </w:lvl>
    <w:lvl w:ilvl="1" w:tplc="04090019" w:tentative="1">
      <w:start w:val="1"/>
      <w:numFmt w:val="lowerLetter"/>
      <w:lvlText w:val="%2)"/>
      <w:lvlJc w:val="left"/>
      <w:pPr>
        <w:ind w:left="1163" w:hanging="420"/>
      </w:pPr>
      <w:rPr>
        <w:rFonts w:cs="Times New Roman"/>
      </w:rPr>
    </w:lvl>
    <w:lvl w:ilvl="2" w:tplc="0409001B" w:tentative="1">
      <w:start w:val="1"/>
      <w:numFmt w:val="lowerRoman"/>
      <w:lvlText w:val="%3."/>
      <w:lvlJc w:val="right"/>
      <w:pPr>
        <w:ind w:left="1583" w:hanging="420"/>
      </w:pPr>
      <w:rPr>
        <w:rFonts w:cs="Times New Roman"/>
      </w:rPr>
    </w:lvl>
    <w:lvl w:ilvl="3" w:tplc="0409000F" w:tentative="1">
      <w:start w:val="1"/>
      <w:numFmt w:val="decimal"/>
      <w:lvlText w:val="%4."/>
      <w:lvlJc w:val="left"/>
      <w:pPr>
        <w:ind w:left="2003" w:hanging="420"/>
      </w:pPr>
      <w:rPr>
        <w:rFonts w:cs="Times New Roman"/>
      </w:rPr>
    </w:lvl>
    <w:lvl w:ilvl="4" w:tplc="04090019" w:tentative="1">
      <w:start w:val="1"/>
      <w:numFmt w:val="lowerLetter"/>
      <w:lvlText w:val="%5)"/>
      <w:lvlJc w:val="left"/>
      <w:pPr>
        <w:ind w:left="2423" w:hanging="420"/>
      </w:pPr>
      <w:rPr>
        <w:rFonts w:cs="Times New Roman"/>
      </w:rPr>
    </w:lvl>
    <w:lvl w:ilvl="5" w:tplc="0409001B" w:tentative="1">
      <w:start w:val="1"/>
      <w:numFmt w:val="lowerRoman"/>
      <w:lvlText w:val="%6."/>
      <w:lvlJc w:val="right"/>
      <w:pPr>
        <w:ind w:left="2843" w:hanging="420"/>
      </w:pPr>
      <w:rPr>
        <w:rFonts w:cs="Times New Roman"/>
      </w:rPr>
    </w:lvl>
    <w:lvl w:ilvl="6" w:tplc="0409000F" w:tentative="1">
      <w:start w:val="1"/>
      <w:numFmt w:val="decimal"/>
      <w:lvlText w:val="%7."/>
      <w:lvlJc w:val="left"/>
      <w:pPr>
        <w:ind w:left="3263" w:hanging="420"/>
      </w:pPr>
      <w:rPr>
        <w:rFonts w:cs="Times New Roman"/>
      </w:rPr>
    </w:lvl>
    <w:lvl w:ilvl="7" w:tplc="04090019" w:tentative="1">
      <w:start w:val="1"/>
      <w:numFmt w:val="lowerLetter"/>
      <w:lvlText w:val="%8)"/>
      <w:lvlJc w:val="left"/>
      <w:pPr>
        <w:ind w:left="3683" w:hanging="420"/>
      </w:pPr>
      <w:rPr>
        <w:rFonts w:cs="Times New Roman"/>
      </w:rPr>
    </w:lvl>
    <w:lvl w:ilvl="8" w:tplc="0409001B" w:tentative="1">
      <w:start w:val="1"/>
      <w:numFmt w:val="lowerRoman"/>
      <w:lvlText w:val="%9."/>
      <w:lvlJc w:val="right"/>
      <w:pPr>
        <w:ind w:left="4103" w:hanging="420"/>
      </w:pPr>
      <w:rPr>
        <w:rFonts w:cs="Times New Roman"/>
      </w:rPr>
    </w:lvl>
  </w:abstractNum>
  <w:abstractNum w:abstractNumId="1">
    <w:nsid w:val="63F56B2B"/>
    <w:multiLevelType w:val="hybridMultilevel"/>
    <w:tmpl w:val="38B4BEA6"/>
    <w:lvl w:ilvl="0" w:tplc="61B4D440">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4E36"/>
    <w:rsid w:val="00005E86"/>
    <w:rsid w:val="000140DB"/>
    <w:rsid w:val="00051329"/>
    <w:rsid w:val="00064B7A"/>
    <w:rsid w:val="00084DA9"/>
    <w:rsid w:val="000C49E8"/>
    <w:rsid w:val="000E0C23"/>
    <w:rsid w:val="0017433D"/>
    <w:rsid w:val="001C56FF"/>
    <w:rsid w:val="0020353D"/>
    <w:rsid w:val="00217AEF"/>
    <w:rsid w:val="00264226"/>
    <w:rsid w:val="003C0BA6"/>
    <w:rsid w:val="0041306B"/>
    <w:rsid w:val="004410DB"/>
    <w:rsid w:val="004D430A"/>
    <w:rsid w:val="00516F15"/>
    <w:rsid w:val="005E2577"/>
    <w:rsid w:val="006116B9"/>
    <w:rsid w:val="00723747"/>
    <w:rsid w:val="00734E08"/>
    <w:rsid w:val="007362ED"/>
    <w:rsid w:val="007D291A"/>
    <w:rsid w:val="007D2985"/>
    <w:rsid w:val="007E5EFE"/>
    <w:rsid w:val="007E6045"/>
    <w:rsid w:val="00820172"/>
    <w:rsid w:val="00856489"/>
    <w:rsid w:val="008B0425"/>
    <w:rsid w:val="008C12E3"/>
    <w:rsid w:val="0093642F"/>
    <w:rsid w:val="00944E36"/>
    <w:rsid w:val="009852C3"/>
    <w:rsid w:val="009C5CB2"/>
    <w:rsid w:val="009D7AC3"/>
    <w:rsid w:val="00A746E1"/>
    <w:rsid w:val="00A803B6"/>
    <w:rsid w:val="00A8574C"/>
    <w:rsid w:val="00AE070A"/>
    <w:rsid w:val="00B25155"/>
    <w:rsid w:val="00B85973"/>
    <w:rsid w:val="00BD297E"/>
    <w:rsid w:val="00BE44A6"/>
    <w:rsid w:val="00C254BE"/>
    <w:rsid w:val="00C62F3D"/>
    <w:rsid w:val="00CD61A9"/>
    <w:rsid w:val="00CE5581"/>
    <w:rsid w:val="00D75D3A"/>
    <w:rsid w:val="00D93043"/>
    <w:rsid w:val="00DD52FF"/>
    <w:rsid w:val="00DD6683"/>
    <w:rsid w:val="00E031C3"/>
    <w:rsid w:val="00EA7B5F"/>
    <w:rsid w:val="00F016D4"/>
    <w:rsid w:val="00F243AE"/>
    <w:rsid w:val="00F5231D"/>
    <w:rsid w:val="00F877EF"/>
    <w:rsid w:val="00FB7BED"/>
    <w:rsid w:val="00FD38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36"/>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944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 w:hAnsi="??" w:cs="宋体"/>
      <w:kern w:val="0"/>
      <w:sz w:val="18"/>
      <w:szCs w:val="18"/>
    </w:rPr>
  </w:style>
  <w:style w:type="character" w:customStyle="1" w:styleId="HTMLPreformattedChar">
    <w:name w:val="HTML Preformatted Char"/>
    <w:basedOn w:val="DefaultParagraphFont"/>
    <w:link w:val="HTMLPreformatted"/>
    <w:uiPriority w:val="99"/>
    <w:locked/>
    <w:rsid w:val="00944E36"/>
    <w:rPr>
      <w:rFonts w:ascii="??" w:eastAsia="宋体" w:hAnsi="??" w:cs="宋体"/>
      <w:kern w:val="0"/>
      <w:sz w:val="18"/>
      <w:szCs w:val="18"/>
    </w:rPr>
  </w:style>
  <w:style w:type="character" w:styleId="Hyperlink">
    <w:name w:val="Hyperlink"/>
    <w:basedOn w:val="DefaultParagraphFont"/>
    <w:uiPriority w:val="99"/>
    <w:rsid w:val="00944E36"/>
    <w:rPr>
      <w:rFonts w:cs="Times New Roman"/>
      <w:color w:val="0000FF"/>
      <w:u w:val="single"/>
    </w:rPr>
  </w:style>
  <w:style w:type="paragraph" w:styleId="BalloonText">
    <w:name w:val="Balloon Text"/>
    <w:basedOn w:val="Normal"/>
    <w:link w:val="BalloonTextChar"/>
    <w:uiPriority w:val="99"/>
    <w:semiHidden/>
    <w:rsid w:val="00DD52FF"/>
    <w:rPr>
      <w:sz w:val="18"/>
      <w:szCs w:val="18"/>
    </w:rPr>
  </w:style>
  <w:style w:type="character" w:customStyle="1" w:styleId="BalloonTextChar">
    <w:name w:val="Balloon Text Char"/>
    <w:basedOn w:val="DefaultParagraphFont"/>
    <w:link w:val="BalloonText"/>
    <w:uiPriority w:val="99"/>
    <w:semiHidden/>
    <w:locked/>
    <w:rsid w:val="00DD52FF"/>
    <w:rPr>
      <w:rFonts w:ascii="Times New Roman" w:eastAsia="宋体" w:hAnsi="Times New Roman" w:cs="Times New Roman"/>
      <w:sz w:val="18"/>
      <w:szCs w:val="18"/>
    </w:rPr>
  </w:style>
  <w:style w:type="paragraph" w:styleId="Header">
    <w:name w:val="header"/>
    <w:basedOn w:val="Normal"/>
    <w:link w:val="HeaderChar"/>
    <w:uiPriority w:val="99"/>
    <w:rsid w:val="00005E8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05E86"/>
    <w:rPr>
      <w:rFonts w:ascii="Times New Roman" w:eastAsia="宋体" w:hAnsi="Times New Roman" w:cs="Times New Roman"/>
      <w:sz w:val="18"/>
      <w:szCs w:val="18"/>
    </w:rPr>
  </w:style>
  <w:style w:type="paragraph" w:styleId="Footer">
    <w:name w:val="footer"/>
    <w:basedOn w:val="Normal"/>
    <w:link w:val="FooterChar"/>
    <w:uiPriority w:val="99"/>
    <w:rsid w:val="00005E8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05E86"/>
    <w:rPr>
      <w:rFonts w:ascii="Times New Roman" w:eastAsia="宋体" w:hAnsi="Times New Roman" w:cs="Times New Roman"/>
      <w:sz w:val="18"/>
      <w:szCs w:val="18"/>
    </w:rPr>
  </w:style>
  <w:style w:type="paragraph" w:styleId="ListParagraph">
    <w:name w:val="List Paragraph"/>
    <w:basedOn w:val="Normal"/>
    <w:uiPriority w:val="99"/>
    <w:qFormat/>
    <w:rsid w:val="00005E86"/>
    <w:pPr>
      <w:ind w:firstLineChars="200" w:firstLine="420"/>
    </w:pPr>
  </w:style>
  <w:style w:type="table" w:styleId="TableGrid">
    <w:name w:val="Table Grid"/>
    <w:basedOn w:val="TableNormal"/>
    <w:uiPriority w:val="99"/>
    <w:rsid w:val="00005E8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nghui@nju.edu.cn"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23.68.141.247:8070/ydh01/"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223.68.141.247:8070/ydh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159</TotalTime>
  <Pages>6</Pages>
  <Words>611</Words>
  <Characters>3484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 yin</dc:creator>
  <cp:keywords/>
  <dc:description/>
  <cp:lastModifiedBy>Administrator</cp:lastModifiedBy>
  <cp:revision>16</cp:revision>
  <cp:lastPrinted>2015-09-25T03:00:00Z</cp:lastPrinted>
  <dcterms:created xsi:type="dcterms:W3CDTF">2015-09-25T02:51:00Z</dcterms:created>
  <dcterms:modified xsi:type="dcterms:W3CDTF">2015-09-28T09:54:00Z</dcterms:modified>
</cp:coreProperties>
</file>